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6B701" w14:textId="77777777" w:rsidR="00627E94" w:rsidRPr="009038A0" w:rsidRDefault="00627E94" w:rsidP="00627E94">
      <w:pPr>
        <w:rPr>
          <w:rFonts w:cs="Arial"/>
          <w:bCs/>
          <w:szCs w:val="32"/>
        </w:rPr>
      </w:pPr>
      <w:bookmarkStart w:id="0" w:name="_GoBack"/>
      <w:bookmarkEnd w:id="0"/>
    </w:p>
    <w:p w14:paraId="30376241" w14:textId="77777777" w:rsidR="00627E94" w:rsidRPr="00205F0B" w:rsidRDefault="00627E94" w:rsidP="00627E94">
      <w:pPr>
        <w:jc w:val="center"/>
        <w:rPr>
          <w:rFonts w:cs="Arial"/>
          <w:b/>
          <w:bCs/>
          <w:sz w:val="32"/>
          <w:szCs w:val="32"/>
        </w:rPr>
      </w:pPr>
      <w:r w:rsidRPr="000D372C">
        <w:rPr>
          <w:rFonts w:cs="Arial"/>
          <w:b/>
          <w:bCs/>
          <w:sz w:val="32"/>
          <w:szCs w:val="32"/>
        </w:rPr>
        <w:t>KRYCÍ</w:t>
      </w:r>
      <w:r w:rsidRPr="00205F0B">
        <w:rPr>
          <w:rFonts w:cs="Arial"/>
          <w:b/>
          <w:bCs/>
          <w:sz w:val="32"/>
          <w:szCs w:val="32"/>
        </w:rPr>
        <w:t xml:space="preserve"> LIST NABÍDKY VEŘEJNÉ ZAKÁZKY</w:t>
      </w:r>
    </w:p>
    <w:p w14:paraId="57C116A0" w14:textId="77777777" w:rsidR="00627E94" w:rsidRPr="00F02DDF" w:rsidRDefault="00627E94" w:rsidP="00627E94">
      <w:pPr>
        <w:rPr>
          <w:rFonts w:cs="Arial"/>
          <w:szCs w:val="22"/>
        </w:rPr>
      </w:pPr>
    </w:p>
    <w:p w14:paraId="258DEF1D" w14:textId="77777777" w:rsidR="00627E94" w:rsidRPr="00F02DDF" w:rsidRDefault="00627E94" w:rsidP="00627E94">
      <w:pPr>
        <w:rPr>
          <w:rFonts w:cs="Arial"/>
          <w:szCs w:val="22"/>
        </w:rPr>
      </w:pPr>
    </w:p>
    <w:p w14:paraId="12D052ED" w14:textId="77777777" w:rsidR="002602EA" w:rsidRPr="00DB581A" w:rsidRDefault="00D346DB" w:rsidP="002602EA">
      <w:pPr>
        <w:ind w:left="2835" w:hanging="2835"/>
        <w:rPr>
          <w:rFonts w:cs="Arial"/>
          <w:b/>
        </w:rPr>
      </w:pPr>
      <w:r w:rsidRPr="00EA2FDB">
        <w:rPr>
          <w:rFonts w:ascii="Arial Narrow" w:hAnsi="Arial Narrow"/>
          <w:szCs w:val="22"/>
        </w:rPr>
        <w:t>Název zakázky:</w:t>
      </w:r>
      <w:r w:rsidRPr="00EA2FDB">
        <w:rPr>
          <w:rFonts w:ascii="Arial Narrow" w:hAnsi="Arial Narrow"/>
          <w:szCs w:val="22"/>
        </w:rPr>
        <w:tab/>
      </w:r>
      <w:r w:rsidR="002602EA" w:rsidRPr="00DB581A">
        <w:rPr>
          <w:rFonts w:cs="Arial"/>
          <w:b/>
          <w:bCs/>
        </w:rPr>
        <w:t>„</w:t>
      </w:r>
      <w:bookmarkStart w:id="1" w:name="_Hlk141436586"/>
      <w:r w:rsidR="002602EA" w:rsidRPr="00DB581A">
        <w:rPr>
          <w:rFonts w:cs="Arial"/>
          <w:b/>
        </w:rPr>
        <w:t>Domov pro seniory</w:t>
      </w:r>
      <w:r w:rsidR="002602EA">
        <w:rPr>
          <w:rFonts w:cs="Arial"/>
          <w:b/>
        </w:rPr>
        <w:t xml:space="preserve"> Soběsuky</w:t>
      </w:r>
      <w:r w:rsidR="002602EA" w:rsidRPr="00DB581A">
        <w:rPr>
          <w:rFonts w:cs="Arial"/>
          <w:b/>
        </w:rPr>
        <w:t>, p.o. –</w:t>
      </w:r>
      <w:bookmarkEnd w:id="1"/>
      <w:r w:rsidR="002602EA" w:rsidRPr="00DB581A">
        <w:rPr>
          <w:rFonts w:cs="Arial"/>
          <w:b/>
        </w:rPr>
        <w:t xml:space="preserve"> </w:t>
      </w:r>
      <w:r w:rsidR="002602EA">
        <w:rPr>
          <w:rFonts w:cs="Arial"/>
          <w:b/>
        </w:rPr>
        <w:t>oprava</w:t>
      </w:r>
      <w:r w:rsidR="002602EA" w:rsidRPr="00DB581A">
        <w:rPr>
          <w:rFonts w:cs="Arial"/>
          <w:b/>
        </w:rPr>
        <w:t xml:space="preserve"> systému sestra-klient</w:t>
      </w:r>
      <w:r w:rsidR="002602EA">
        <w:rPr>
          <w:rFonts w:cs="Arial"/>
          <w:b/>
        </w:rPr>
        <w:t xml:space="preserve"> výměnou – havarijní stav</w:t>
      </w:r>
      <w:r w:rsidR="002602EA" w:rsidRPr="00DB581A">
        <w:rPr>
          <w:rFonts w:cs="Arial"/>
          <w:b/>
          <w:bCs/>
        </w:rPr>
        <w:t>“</w:t>
      </w:r>
    </w:p>
    <w:p w14:paraId="58A99F25" w14:textId="1D7B0089" w:rsidR="00D346DB" w:rsidRPr="00EA2FDB" w:rsidRDefault="00D346DB" w:rsidP="002602EA">
      <w:pPr>
        <w:ind w:left="2832" w:hanging="2832"/>
        <w:jc w:val="both"/>
        <w:rPr>
          <w:rFonts w:ascii="Arial Narrow" w:hAnsi="Arial Narrow"/>
          <w:b/>
          <w:caps/>
          <w:szCs w:val="22"/>
        </w:rPr>
      </w:pPr>
    </w:p>
    <w:p w14:paraId="51E52BAD" w14:textId="6C2E1925" w:rsidR="00D346DB" w:rsidRPr="00777CB5" w:rsidRDefault="00D346DB" w:rsidP="00D346DB">
      <w:pPr>
        <w:jc w:val="both"/>
        <w:rPr>
          <w:rFonts w:ascii="Arial Narrow" w:hAnsi="Arial Narrow"/>
          <w:b/>
          <w:szCs w:val="22"/>
        </w:rPr>
      </w:pPr>
      <w:r w:rsidRPr="00EA2FDB">
        <w:rPr>
          <w:rFonts w:ascii="Arial Narrow" w:hAnsi="Arial Narrow"/>
          <w:szCs w:val="22"/>
        </w:rPr>
        <w:t xml:space="preserve">Interní číslo zakázky: </w:t>
      </w:r>
      <w:r w:rsidRPr="00EA2FDB">
        <w:rPr>
          <w:rFonts w:ascii="Arial Narrow" w:hAnsi="Arial Narrow"/>
          <w:szCs w:val="22"/>
        </w:rPr>
        <w:tab/>
      </w:r>
      <w:r w:rsidRPr="00EA2FDB">
        <w:rPr>
          <w:rFonts w:ascii="Arial Narrow" w:hAnsi="Arial Narrow"/>
          <w:szCs w:val="22"/>
        </w:rPr>
        <w:tab/>
      </w:r>
      <w:r w:rsidRPr="00777CB5">
        <w:rPr>
          <w:rFonts w:ascii="Arial Narrow" w:hAnsi="Arial Narrow"/>
          <w:b/>
          <w:szCs w:val="22"/>
        </w:rPr>
        <w:t>VZ/</w:t>
      </w:r>
      <w:r w:rsidR="00F36ECE" w:rsidRPr="00777CB5">
        <w:rPr>
          <w:rFonts w:ascii="Arial Narrow" w:hAnsi="Arial Narrow"/>
          <w:b/>
          <w:szCs w:val="22"/>
        </w:rPr>
        <w:t>1/202</w:t>
      </w:r>
      <w:r w:rsidR="002602EA">
        <w:rPr>
          <w:rFonts w:ascii="Arial Narrow" w:hAnsi="Arial Narrow"/>
          <w:b/>
          <w:szCs w:val="22"/>
        </w:rPr>
        <w:t>6</w:t>
      </w:r>
    </w:p>
    <w:p w14:paraId="5FC97964" w14:textId="77777777" w:rsidR="00D346DB" w:rsidRPr="00777CB5" w:rsidRDefault="00D346DB" w:rsidP="00D346DB">
      <w:pPr>
        <w:jc w:val="both"/>
        <w:rPr>
          <w:rFonts w:ascii="Arial Narrow" w:hAnsi="Arial Narrow"/>
          <w:b/>
          <w:szCs w:val="22"/>
        </w:rPr>
      </w:pPr>
    </w:p>
    <w:p w14:paraId="4F42E099" w14:textId="6E7F0E60" w:rsidR="00D346DB" w:rsidRPr="00EA2FDB" w:rsidRDefault="00D346DB" w:rsidP="00D346DB">
      <w:pPr>
        <w:ind w:left="2832" w:hanging="2832"/>
        <w:contextualSpacing/>
        <w:jc w:val="both"/>
        <w:outlineLvl w:val="0"/>
        <w:rPr>
          <w:rFonts w:ascii="Arial Narrow" w:hAnsi="Arial Narrow"/>
          <w:szCs w:val="22"/>
        </w:rPr>
      </w:pPr>
      <w:r w:rsidRPr="00777CB5">
        <w:rPr>
          <w:rFonts w:ascii="Arial Narrow" w:hAnsi="Arial Narrow"/>
          <w:szCs w:val="22"/>
        </w:rPr>
        <w:t xml:space="preserve">Druh zadávacího řízení: </w:t>
      </w:r>
      <w:r w:rsidRPr="00777CB5">
        <w:rPr>
          <w:rFonts w:ascii="Arial Narrow" w:hAnsi="Arial Narrow"/>
          <w:szCs w:val="22"/>
        </w:rPr>
        <w:tab/>
      </w:r>
      <w:r w:rsidR="00460CAC" w:rsidRPr="00777CB5">
        <w:rPr>
          <w:rFonts w:ascii="Arial Narrow" w:hAnsi="Arial Narrow"/>
          <w:b/>
          <w:szCs w:val="22"/>
        </w:rPr>
        <w:t>VZMR -</w:t>
      </w:r>
      <w:r w:rsidR="00460CAC" w:rsidRPr="00777CB5">
        <w:rPr>
          <w:rFonts w:ascii="Arial Narrow" w:hAnsi="Arial Narrow"/>
          <w:szCs w:val="22"/>
        </w:rPr>
        <w:t xml:space="preserve"> </w:t>
      </w:r>
      <w:r w:rsidRPr="00777CB5">
        <w:rPr>
          <w:rFonts w:ascii="Arial Narrow" w:hAnsi="Arial Narrow"/>
          <w:b/>
          <w:szCs w:val="22"/>
        </w:rPr>
        <w:t>otevřené řízení</w:t>
      </w:r>
      <w:r w:rsidRPr="00EA2FDB">
        <w:rPr>
          <w:rFonts w:ascii="Arial Narrow" w:hAnsi="Arial Narrow"/>
          <w:szCs w:val="22"/>
        </w:rPr>
        <w:t xml:space="preserve"> </w:t>
      </w:r>
    </w:p>
    <w:p w14:paraId="53AF1D4E" w14:textId="77777777" w:rsidR="00D346DB" w:rsidRPr="00EA2FDB" w:rsidRDefault="00D346DB" w:rsidP="00D346DB">
      <w:pPr>
        <w:jc w:val="both"/>
        <w:rPr>
          <w:rFonts w:ascii="Arial Narrow" w:hAnsi="Arial Narrow"/>
          <w:szCs w:val="22"/>
        </w:rPr>
      </w:pPr>
    </w:p>
    <w:p w14:paraId="02F12ABE" w14:textId="6927EF9D" w:rsidR="00627E94" w:rsidRPr="000540AE" w:rsidRDefault="00D346DB" w:rsidP="00D346DB">
      <w:pPr>
        <w:ind w:left="2127" w:hanging="2127"/>
        <w:rPr>
          <w:szCs w:val="22"/>
        </w:rPr>
      </w:pPr>
      <w:r w:rsidRPr="00EA2FDB">
        <w:rPr>
          <w:rFonts w:ascii="Arial Narrow" w:hAnsi="Arial Narrow"/>
          <w:szCs w:val="22"/>
        </w:rPr>
        <w:t>Druh VZ:</w:t>
      </w:r>
      <w:r w:rsidRPr="00EA2FDB">
        <w:rPr>
          <w:rFonts w:ascii="Arial Narrow" w:hAnsi="Arial Narrow"/>
          <w:szCs w:val="22"/>
        </w:rPr>
        <w:tab/>
      </w:r>
      <w:r w:rsidRPr="00EA2FDB">
        <w:rPr>
          <w:rFonts w:ascii="Arial Narrow" w:hAnsi="Arial Narrow"/>
          <w:szCs w:val="22"/>
        </w:rPr>
        <w:tab/>
      </w:r>
      <w:r w:rsidRPr="00EA2FDB">
        <w:rPr>
          <w:rFonts w:ascii="Arial Narrow" w:hAnsi="Arial Narrow"/>
          <w:b/>
          <w:szCs w:val="22"/>
        </w:rPr>
        <w:t>veřejná zakázka na dodávky</w:t>
      </w:r>
    </w:p>
    <w:p w14:paraId="79017324" w14:textId="77777777" w:rsidR="00627E94" w:rsidRPr="00414C99" w:rsidRDefault="00627E94" w:rsidP="00627E94">
      <w:pPr>
        <w:pStyle w:val="Zkladntext"/>
        <w:jc w:val="both"/>
        <w:rPr>
          <w:rFonts w:cs="Arial"/>
          <w:sz w:val="22"/>
          <w:szCs w:val="22"/>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681"/>
        <w:gridCol w:w="5461"/>
      </w:tblGrid>
      <w:tr w:rsidR="00627E94" w14:paraId="55A09466" w14:textId="77777777" w:rsidTr="00D77470">
        <w:trPr>
          <w:trHeight w:val="42"/>
        </w:trPr>
        <w:tc>
          <w:tcPr>
            <w:tcW w:w="3681" w:type="dxa"/>
            <w:shd w:val="clear" w:color="auto" w:fill="D9D9D9"/>
            <w:vAlign w:val="center"/>
            <w:hideMark/>
          </w:tcPr>
          <w:p w14:paraId="47AB2E28" w14:textId="77777777" w:rsidR="00627E94" w:rsidRDefault="00627E94" w:rsidP="00D77470">
            <w:pPr>
              <w:rPr>
                <w:rFonts w:cs="Arial"/>
                <w:b/>
                <w:szCs w:val="22"/>
              </w:rPr>
            </w:pPr>
            <w:r>
              <w:rPr>
                <w:rFonts w:cs="Arial"/>
                <w:b/>
                <w:szCs w:val="22"/>
              </w:rPr>
              <w:t>Dodavatel</w:t>
            </w:r>
          </w:p>
          <w:p w14:paraId="0D168BAD" w14:textId="77777777" w:rsidR="00627E94" w:rsidRDefault="00627E94" w:rsidP="00D77470">
            <w:pPr>
              <w:rPr>
                <w:rFonts w:cs="Arial"/>
                <w:b/>
                <w:szCs w:val="22"/>
              </w:rPr>
            </w:pPr>
            <w:r>
              <w:rPr>
                <w:rFonts w:cs="Arial"/>
                <w:b/>
                <w:szCs w:val="22"/>
              </w:rPr>
              <w:t>(obchodní firma nebo název)</w:t>
            </w:r>
          </w:p>
        </w:tc>
        <w:tc>
          <w:tcPr>
            <w:tcW w:w="5461" w:type="dxa"/>
            <w:vAlign w:val="center"/>
            <w:hideMark/>
          </w:tcPr>
          <w:p w14:paraId="34F928D7" w14:textId="77777777" w:rsidR="00627E94" w:rsidRDefault="00627E94" w:rsidP="00D77470">
            <w:pPr>
              <w:jc w:val="center"/>
              <w:rPr>
                <w:rFonts w:cs="Arial"/>
                <w:szCs w:val="22"/>
              </w:rPr>
            </w:pPr>
            <w:r>
              <w:rPr>
                <w:rFonts w:cs="Arial"/>
                <w:szCs w:val="22"/>
                <w:highlight w:val="yellow"/>
              </w:rPr>
              <w:t>…</w:t>
            </w:r>
          </w:p>
        </w:tc>
      </w:tr>
      <w:tr w:rsidR="00627E94" w14:paraId="232419F7" w14:textId="77777777" w:rsidTr="00D77470">
        <w:trPr>
          <w:trHeight w:val="42"/>
        </w:trPr>
        <w:tc>
          <w:tcPr>
            <w:tcW w:w="3681" w:type="dxa"/>
            <w:shd w:val="clear" w:color="auto" w:fill="D9D9D9"/>
            <w:vAlign w:val="center"/>
            <w:hideMark/>
          </w:tcPr>
          <w:p w14:paraId="0C69F429" w14:textId="77777777" w:rsidR="00627E94" w:rsidRDefault="00627E94" w:rsidP="00D77470">
            <w:pPr>
              <w:rPr>
                <w:rFonts w:cs="Arial"/>
                <w:b/>
                <w:szCs w:val="22"/>
              </w:rPr>
            </w:pPr>
            <w:r>
              <w:rPr>
                <w:rFonts w:cs="Arial"/>
                <w:b/>
                <w:szCs w:val="22"/>
              </w:rPr>
              <w:t>Sídlo</w:t>
            </w:r>
          </w:p>
          <w:p w14:paraId="57C879F9" w14:textId="77777777" w:rsidR="00627E94" w:rsidRDefault="00627E94" w:rsidP="00D77470">
            <w:pPr>
              <w:rPr>
                <w:rFonts w:cs="Arial"/>
                <w:b/>
                <w:szCs w:val="22"/>
              </w:rPr>
            </w:pPr>
            <w:r>
              <w:rPr>
                <w:rFonts w:cs="Arial"/>
                <w:b/>
                <w:szCs w:val="22"/>
              </w:rPr>
              <w:t>(celá adresa včetně PSČ)</w:t>
            </w:r>
          </w:p>
        </w:tc>
        <w:tc>
          <w:tcPr>
            <w:tcW w:w="5461" w:type="dxa"/>
            <w:vAlign w:val="center"/>
            <w:hideMark/>
          </w:tcPr>
          <w:p w14:paraId="40FC1E52" w14:textId="77777777" w:rsidR="00627E94" w:rsidRDefault="00627E94" w:rsidP="00D77470">
            <w:pPr>
              <w:jc w:val="center"/>
              <w:rPr>
                <w:rFonts w:cs="Arial"/>
                <w:szCs w:val="22"/>
              </w:rPr>
            </w:pPr>
            <w:r>
              <w:rPr>
                <w:rFonts w:cs="Arial"/>
                <w:szCs w:val="22"/>
                <w:highlight w:val="yellow"/>
              </w:rPr>
              <w:t>…</w:t>
            </w:r>
          </w:p>
        </w:tc>
      </w:tr>
      <w:tr w:rsidR="00627E94" w14:paraId="78167FF2" w14:textId="77777777" w:rsidTr="00D77470">
        <w:trPr>
          <w:trHeight w:val="42"/>
        </w:trPr>
        <w:tc>
          <w:tcPr>
            <w:tcW w:w="3681" w:type="dxa"/>
            <w:shd w:val="clear" w:color="auto" w:fill="D9D9D9"/>
            <w:vAlign w:val="center"/>
            <w:hideMark/>
          </w:tcPr>
          <w:p w14:paraId="3B04DAF8" w14:textId="77777777" w:rsidR="00627E94" w:rsidRDefault="00627E94" w:rsidP="00D77470">
            <w:pPr>
              <w:rPr>
                <w:rFonts w:cs="Arial"/>
                <w:b/>
                <w:szCs w:val="22"/>
              </w:rPr>
            </w:pPr>
            <w:r>
              <w:rPr>
                <w:rFonts w:cs="Arial"/>
                <w:b/>
                <w:szCs w:val="22"/>
              </w:rPr>
              <w:t>Právní forma</w:t>
            </w:r>
          </w:p>
        </w:tc>
        <w:tc>
          <w:tcPr>
            <w:tcW w:w="5461" w:type="dxa"/>
            <w:vAlign w:val="center"/>
            <w:hideMark/>
          </w:tcPr>
          <w:p w14:paraId="44512573" w14:textId="77777777" w:rsidR="00627E94" w:rsidRDefault="00627E94" w:rsidP="00D77470">
            <w:pPr>
              <w:jc w:val="center"/>
              <w:rPr>
                <w:rFonts w:cs="Arial"/>
                <w:szCs w:val="22"/>
              </w:rPr>
            </w:pPr>
            <w:r>
              <w:rPr>
                <w:rFonts w:cs="Arial"/>
                <w:szCs w:val="22"/>
                <w:highlight w:val="yellow"/>
              </w:rPr>
              <w:t>…</w:t>
            </w:r>
          </w:p>
        </w:tc>
      </w:tr>
      <w:tr w:rsidR="00627E94" w14:paraId="7E7E4A82" w14:textId="77777777" w:rsidTr="00D77470">
        <w:trPr>
          <w:trHeight w:val="42"/>
        </w:trPr>
        <w:tc>
          <w:tcPr>
            <w:tcW w:w="3681" w:type="dxa"/>
            <w:shd w:val="clear" w:color="auto" w:fill="D9D9D9"/>
            <w:vAlign w:val="center"/>
            <w:hideMark/>
          </w:tcPr>
          <w:p w14:paraId="12375895" w14:textId="77777777" w:rsidR="00627E94" w:rsidRDefault="00C719D9" w:rsidP="00D77470">
            <w:pPr>
              <w:rPr>
                <w:rFonts w:cs="Arial"/>
                <w:b/>
                <w:szCs w:val="22"/>
              </w:rPr>
            </w:pPr>
            <w:r>
              <w:rPr>
                <w:rFonts w:cs="Arial"/>
                <w:b/>
                <w:szCs w:val="22"/>
              </w:rPr>
              <w:t>IČO</w:t>
            </w:r>
          </w:p>
        </w:tc>
        <w:tc>
          <w:tcPr>
            <w:tcW w:w="5461" w:type="dxa"/>
            <w:vAlign w:val="center"/>
            <w:hideMark/>
          </w:tcPr>
          <w:p w14:paraId="704E14BB" w14:textId="77777777" w:rsidR="00627E94" w:rsidRDefault="00627E94" w:rsidP="00D77470">
            <w:pPr>
              <w:jc w:val="center"/>
              <w:rPr>
                <w:rFonts w:cs="Arial"/>
                <w:szCs w:val="22"/>
              </w:rPr>
            </w:pPr>
            <w:r>
              <w:rPr>
                <w:rFonts w:cs="Arial"/>
                <w:szCs w:val="22"/>
                <w:highlight w:val="yellow"/>
              </w:rPr>
              <w:t>…</w:t>
            </w:r>
          </w:p>
        </w:tc>
      </w:tr>
      <w:tr w:rsidR="00627E94" w14:paraId="47E9772B" w14:textId="77777777" w:rsidTr="00D77470">
        <w:trPr>
          <w:trHeight w:val="42"/>
        </w:trPr>
        <w:tc>
          <w:tcPr>
            <w:tcW w:w="3681" w:type="dxa"/>
            <w:shd w:val="clear" w:color="auto" w:fill="D9D9D9"/>
            <w:vAlign w:val="center"/>
            <w:hideMark/>
          </w:tcPr>
          <w:p w14:paraId="4DFD51BD" w14:textId="77777777" w:rsidR="00627E94" w:rsidRDefault="00C719D9" w:rsidP="00D77470">
            <w:pPr>
              <w:rPr>
                <w:rFonts w:cs="Arial"/>
                <w:b/>
                <w:szCs w:val="22"/>
              </w:rPr>
            </w:pPr>
            <w:r>
              <w:rPr>
                <w:rFonts w:cs="Arial"/>
                <w:b/>
                <w:szCs w:val="22"/>
              </w:rPr>
              <w:t>DIČ</w:t>
            </w:r>
          </w:p>
        </w:tc>
        <w:tc>
          <w:tcPr>
            <w:tcW w:w="5461" w:type="dxa"/>
            <w:vAlign w:val="center"/>
            <w:hideMark/>
          </w:tcPr>
          <w:p w14:paraId="0A35AAE3" w14:textId="77777777" w:rsidR="00627E94" w:rsidRDefault="00627E94" w:rsidP="00D77470">
            <w:pPr>
              <w:jc w:val="center"/>
              <w:rPr>
                <w:rFonts w:cs="Arial"/>
                <w:szCs w:val="22"/>
              </w:rPr>
            </w:pPr>
            <w:r>
              <w:rPr>
                <w:rFonts w:cs="Arial"/>
                <w:szCs w:val="22"/>
                <w:highlight w:val="yellow"/>
              </w:rPr>
              <w:t>…</w:t>
            </w:r>
          </w:p>
        </w:tc>
      </w:tr>
      <w:tr w:rsidR="00627E94" w14:paraId="789C4DCD" w14:textId="77777777" w:rsidTr="00D77470">
        <w:trPr>
          <w:trHeight w:val="495"/>
        </w:trPr>
        <w:tc>
          <w:tcPr>
            <w:tcW w:w="3681" w:type="dxa"/>
            <w:shd w:val="clear" w:color="auto" w:fill="D9D9D9"/>
            <w:vAlign w:val="center"/>
          </w:tcPr>
          <w:p w14:paraId="628D8902" w14:textId="77777777" w:rsidR="00627E94" w:rsidRDefault="00627E94" w:rsidP="00D77470">
            <w:pPr>
              <w:rPr>
                <w:rFonts w:cs="Arial"/>
                <w:b/>
                <w:szCs w:val="22"/>
              </w:rPr>
            </w:pPr>
            <w:r>
              <w:rPr>
                <w:rFonts w:cs="Arial"/>
                <w:b/>
                <w:szCs w:val="22"/>
              </w:rPr>
              <w:t xml:space="preserve">Malý a střední podnik ve smyslu </w:t>
            </w:r>
            <w:r w:rsidRPr="00D74C4D">
              <w:rPr>
                <w:rFonts w:cs="Arial"/>
                <w:b/>
                <w:szCs w:val="22"/>
              </w:rPr>
              <w:t>doporučení Komise 2003/361/ES</w:t>
            </w:r>
          </w:p>
        </w:tc>
        <w:tc>
          <w:tcPr>
            <w:tcW w:w="5461" w:type="dxa"/>
            <w:vAlign w:val="center"/>
          </w:tcPr>
          <w:p w14:paraId="6ACDEA24" w14:textId="77777777" w:rsidR="00627E94" w:rsidRDefault="00627E94" w:rsidP="00D77470">
            <w:pPr>
              <w:jc w:val="center"/>
              <w:rPr>
                <w:rFonts w:cs="Arial"/>
                <w:szCs w:val="22"/>
                <w:highlight w:val="yellow"/>
              </w:rPr>
            </w:pPr>
            <w:r>
              <w:rPr>
                <w:rFonts w:cs="Arial"/>
                <w:szCs w:val="22"/>
                <w:highlight w:val="yellow"/>
              </w:rPr>
              <w:t>Ano/Ne</w:t>
            </w:r>
          </w:p>
        </w:tc>
      </w:tr>
      <w:tr w:rsidR="00627E94" w14:paraId="6F3244D3" w14:textId="77777777" w:rsidTr="00D77470">
        <w:trPr>
          <w:trHeight w:val="42"/>
        </w:trPr>
        <w:tc>
          <w:tcPr>
            <w:tcW w:w="3681" w:type="dxa"/>
            <w:shd w:val="clear" w:color="auto" w:fill="D9D9D9"/>
            <w:vAlign w:val="center"/>
          </w:tcPr>
          <w:p w14:paraId="1F61B2E0" w14:textId="77777777" w:rsidR="00627E94" w:rsidRDefault="00627E94" w:rsidP="00D77470">
            <w:pPr>
              <w:rPr>
                <w:rFonts w:cs="Arial"/>
                <w:b/>
                <w:szCs w:val="22"/>
              </w:rPr>
            </w:pPr>
            <w:r w:rsidRPr="00B73A1D">
              <w:rPr>
                <w:rFonts w:cs="Arial"/>
                <w:b/>
                <w:szCs w:val="22"/>
              </w:rPr>
              <w:t xml:space="preserve">ID </w:t>
            </w:r>
            <w:r>
              <w:rPr>
                <w:rFonts w:cs="Arial"/>
                <w:b/>
                <w:szCs w:val="22"/>
              </w:rPr>
              <w:t>datové schránky</w:t>
            </w:r>
          </w:p>
        </w:tc>
        <w:tc>
          <w:tcPr>
            <w:tcW w:w="5461" w:type="dxa"/>
            <w:vAlign w:val="center"/>
          </w:tcPr>
          <w:p w14:paraId="02180988" w14:textId="77777777" w:rsidR="00627E94" w:rsidRDefault="00627E94" w:rsidP="00D77470">
            <w:pPr>
              <w:jc w:val="center"/>
              <w:rPr>
                <w:rFonts w:cs="Arial"/>
                <w:szCs w:val="22"/>
                <w:highlight w:val="yellow"/>
              </w:rPr>
            </w:pPr>
            <w:r>
              <w:rPr>
                <w:rFonts w:cs="Arial"/>
                <w:szCs w:val="22"/>
                <w:highlight w:val="yellow"/>
              </w:rPr>
              <w:t>…</w:t>
            </w:r>
          </w:p>
        </w:tc>
      </w:tr>
      <w:tr w:rsidR="00627E94" w14:paraId="6A55FC68" w14:textId="77777777" w:rsidTr="00D77470">
        <w:trPr>
          <w:trHeight w:val="42"/>
        </w:trPr>
        <w:tc>
          <w:tcPr>
            <w:tcW w:w="3681" w:type="dxa"/>
            <w:shd w:val="clear" w:color="auto" w:fill="D9D9D9"/>
            <w:vAlign w:val="center"/>
          </w:tcPr>
          <w:p w14:paraId="7687491D" w14:textId="77777777" w:rsidR="00627E94" w:rsidRDefault="00627E94" w:rsidP="00D77470">
            <w:pPr>
              <w:rPr>
                <w:rFonts w:cs="Arial"/>
                <w:b/>
                <w:szCs w:val="22"/>
              </w:rPr>
            </w:pPr>
            <w:r>
              <w:rPr>
                <w:rFonts w:cs="Arial"/>
                <w:b/>
                <w:szCs w:val="22"/>
              </w:rPr>
              <w:t>Kontaktní osoba</w:t>
            </w:r>
          </w:p>
        </w:tc>
        <w:tc>
          <w:tcPr>
            <w:tcW w:w="5461" w:type="dxa"/>
            <w:vAlign w:val="center"/>
          </w:tcPr>
          <w:p w14:paraId="3F0CD50C" w14:textId="77777777" w:rsidR="00627E94" w:rsidRDefault="00627E94" w:rsidP="00D77470">
            <w:pPr>
              <w:jc w:val="center"/>
              <w:rPr>
                <w:rFonts w:cs="Arial"/>
                <w:szCs w:val="22"/>
                <w:highlight w:val="yellow"/>
              </w:rPr>
            </w:pPr>
            <w:r>
              <w:rPr>
                <w:rFonts w:cs="Arial"/>
                <w:szCs w:val="22"/>
                <w:highlight w:val="yellow"/>
              </w:rPr>
              <w:t>…</w:t>
            </w:r>
          </w:p>
        </w:tc>
      </w:tr>
      <w:tr w:rsidR="00627E94" w14:paraId="17971A7A" w14:textId="77777777" w:rsidTr="00D77470">
        <w:trPr>
          <w:trHeight w:val="42"/>
        </w:trPr>
        <w:tc>
          <w:tcPr>
            <w:tcW w:w="3681" w:type="dxa"/>
            <w:shd w:val="clear" w:color="auto" w:fill="D9D9D9"/>
            <w:vAlign w:val="center"/>
          </w:tcPr>
          <w:p w14:paraId="7FC113D2" w14:textId="77777777" w:rsidR="00627E94" w:rsidRDefault="00627E94" w:rsidP="00D77470">
            <w:pPr>
              <w:rPr>
                <w:rFonts w:cs="Arial"/>
                <w:b/>
                <w:szCs w:val="22"/>
              </w:rPr>
            </w:pPr>
            <w:r>
              <w:rPr>
                <w:rFonts w:cs="Arial"/>
                <w:b/>
                <w:szCs w:val="22"/>
              </w:rPr>
              <w:t>Telefon</w:t>
            </w:r>
          </w:p>
        </w:tc>
        <w:tc>
          <w:tcPr>
            <w:tcW w:w="5461" w:type="dxa"/>
            <w:vAlign w:val="center"/>
          </w:tcPr>
          <w:p w14:paraId="2D224AAA" w14:textId="77777777" w:rsidR="00627E94" w:rsidRDefault="00627E94" w:rsidP="00D77470">
            <w:pPr>
              <w:jc w:val="center"/>
              <w:rPr>
                <w:rFonts w:cs="Arial"/>
                <w:szCs w:val="22"/>
                <w:highlight w:val="yellow"/>
              </w:rPr>
            </w:pPr>
            <w:r>
              <w:rPr>
                <w:rFonts w:cs="Arial"/>
                <w:szCs w:val="22"/>
                <w:highlight w:val="yellow"/>
              </w:rPr>
              <w:t>…</w:t>
            </w:r>
          </w:p>
        </w:tc>
      </w:tr>
      <w:tr w:rsidR="00627E94" w14:paraId="1D326630" w14:textId="77777777" w:rsidTr="00D77470">
        <w:trPr>
          <w:trHeight w:val="42"/>
        </w:trPr>
        <w:tc>
          <w:tcPr>
            <w:tcW w:w="3681" w:type="dxa"/>
            <w:shd w:val="clear" w:color="auto" w:fill="D9D9D9"/>
            <w:vAlign w:val="center"/>
          </w:tcPr>
          <w:p w14:paraId="1ADF6F13" w14:textId="77777777" w:rsidR="00627E94" w:rsidRDefault="00627E94" w:rsidP="00D77470">
            <w:pPr>
              <w:rPr>
                <w:rFonts w:cs="Arial"/>
                <w:b/>
                <w:szCs w:val="22"/>
              </w:rPr>
            </w:pPr>
            <w:r>
              <w:rPr>
                <w:rFonts w:cs="Arial"/>
                <w:b/>
                <w:szCs w:val="22"/>
              </w:rPr>
              <w:t>E-mail</w:t>
            </w:r>
          </w:p>
        </w:tc>
        <w:tc>
          <w:tcPr>
            <w:tcW w:w="5461" w:type="dxa"/>
            <w:vAlign w:val="center"/>
          </w:tcPr>
          <w:p w14:paraId="08B4DA96" w14:textId="77777777" w:rsidR="00627E94" w:rsidRDefault="00627E94" w:rsidP="00D77470">
            <w:pPr>
              <w:jc w:val="center"/>
              <w:rPr>
                <w:rFonts w:cs="Arial"/>
                <w:szCs w:val="22"/>
                <w:highlight w:val="yellow"/>
              </w:rPr>
            </w:pPr>
            <w:r>
              <w:rPr>
                <w:rFonts w:cs="Arial"/>
                <w:szCs w:val="22"/>
                <w:highlight w:val="yellow"/>
              </w:rPr>
              <w:t>…</w:t>
            </w:r>
          </w:p>
        </w:tc>
      </w:tr>
    </w:tbl>
    <w:p w14:paraId="31871408" w14:textId="77777777" w:rsidR="00627E94" w:rsidRDefault="00627E94" w:rsidP="00627E94">
      <w:pPr>
        <w:rPr>
          <w:rFonts w:cs="Arial"/>
          <w:b/>
          <w:szCs w:val="22"/>
        </w:rPr>
      </w:pPr>
    </w:p>
    <w:p w14:paraId="005D3D60" w14:textId="77777777" w:rsidR="00023C04" w:rsidRDefault="00023C04" w:rsidP="00023C04">
      <w:pPr>
        <w:rPr>
          <w:rFonts w:cs="Arial"/>
          <w:b/>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23C04" w:rsidRPr="002D2FF2" w14:paraId="1AF1D731" w14:textId="77777777" w:rsidTr="00F424F2">
        <w:tc>
          <w:tcPr>
            <w:tcW w:w="9322" w:type="dxa"/>
            <w:shd w:val="clear" w:color="auto" w:fill="D9D9D9"/>
          </w:tcPr>
          <w:p w14:paraId="14083BFB" w14:textId="77777777" w:rsidR="00023C04" w:rsidRPr="002D2FF2" w:rsidRDefault="00023C04" w:rsidP="00F424F2">
            <w:pPr>
              <w:shd w:val="clear" w:color="auto" w:fill="E0E0E0"/>
              <w:jc w:val="both"/>
              <w:rPr>
                <w:rFonts w:eastAsia="Calibri" w:cs="Arial"/>
                <w:b/>
                <w:bCs/>
                <w:szCs w:val="22"/>
              </w:rPr>
            </w:pPr>
            <w:r w:rsidRPr="002D2FF2">
              <w:rPr>
                <w:rFonts w:cs="Arial"/>
                <w:b/>
                <w:bCs/>
                <w:sz w:val="24"/>
                <w:szCs w:val="12"/>
              </w:rPr>
              <w:t>ČESTNÉ PROHLÁŠENÍ O NEEXISTENCI STŘETU ZÁJMŮ DLE § 4B ZÁKONA O</w:t>
            </w:r>
            <w:r>
              <w:rPr>
                <w:rFonts w:cs="Arial"/>
                <w:b/>
                <w:bCs/>
                <w:sz w:val="24"/>
                <w:szCs w:val="12"/>
              </w:rPr>
              <w:t> </w:t>
            </w:r>
            <w:r w:rsidRPr="002D2FF2">
              <w:rPr>
                <w:rFonts w:cs="Arial"/>
                <w:b/>
                <w:bCs/>
                <w:sz w:val="24"/>
                <w:szCs w:val="12"/>
              </w:rPr>
              <w:t>STŘETU ZÁJMŮ</w:t>
            </w:r>
          </w:p>
        </w:tc>
      </w:tr>
    </w:tbl>
    <w:p w14:paraId="4AD92DD3" w14:textId="77777777" w:rsidR="00023C04" w:rsidRPr="003970E3" w:rsidRDefault="00023C04" w:rsidP="00023C04">
      <w:pPr>
        <w:widowControl w:val="0"/>
        <w:autoSpaceDE w:val="0"/>
        <w:autoSpaceDN w:val="0"/>
        <w:adjustRightInd w:val="0"/>
        <w:spacing w:before="240" w:after="120"/>
        <w:jc w:val="both"/>
        <w:rPr>
          <w:rFonts w:cs="Arial"/>
          <w:bCs/>
          <w:color w:val="000000"/>
          <w:szCs w:val="22"/>
        </w:rPr>
      </w:pPr>
      <w:r w:rsidRPr="003970E3">
        <w:rPr>
          <w:rFonts w:cs="Arial"/>
          <w:color w:val="000000"/>
          <w:szCs w:val="22"/>
        </w:rPr>
        <w:t xml:space="preserve">Účastník tímto prohlašuje, že není ve střetu zájmů ve smyslu ve smyslu § 4b* zákona č. 159/2006 Sb., o střetu zájmů. </w:t>
      </w:r>
    </w:p>
    <w:p w14:paraId="08BFDE75" w14:textId="77777777" w:rsidR="00023C04" w:rsidRPr="00DA33F4" w:rsidRDefault="00023C04" w:rsidP="00023C04">
      <w:pPr>
        <w:jc w:val="both"/>
        <w:rPr>
          <w:rFonts w:cs="Arial"/>
          <w:szCs w:val="22"/>
        </w:rPr>
      </w:pPr>
      <w:r w:rsidRPr="007B001D">
        <w:rPr>
          <w:rFonts w:ascii="Arial Narrow" w:hAnsi="Arial Narrow"/>
          <w:bCs/>
          <w:i/>
          <w:iCs/>
          <w:color w:val="00000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7B001D">
        <w:rPr>
          <w:rFonts w:ascii="Arial Narrow" w:hAnsi="Arial Narrow"/>
          <w:bCs/>
          <w:color w:val="000000"/>
        </w:rPr>
        <w:t>.“</w:t>
      </w:r>
    </w:p>
    <w:p w14:paraId="43C5EA12" w14:textId="77777777" w:rsidR="00023C04" w:rsidRDefault="00023C04" w:rsidP="00023C04">
      <w:pPr>
        <w:jc w:val="both"/>
        <w:rPr>
          <w:rFonts w:cs="Arial"/>
          <w:szCs w:val="22"/>
        </w:rPr>
      </w:pPr>
    </w:p>
    <w:p w14:paraId="1AB19DE4" w14:textId="77777777" w:rsidR="00023C04" w:rsidRDefault="00023C04" w:rsidP="00023C04">
      <w:pPr>
        <w:rPr>
          <w:rFonts w:cs="Arial"/>
          <w:b/>
          <w:sz w:val="24"/>
          <w:u w:val="single"/>
        </w:rPr>
      </w:pPr>
    </w:p>
    <w:p w14:paraId="2B02F624" w14:textId="77777777" w:rsidR="00023C04" w:rsidRPr="002D2FF2" w:rsidRDefault="00023C04" w:rsidP="00023C04">
      <w:pPr>
        <w:pageBreakBefore/>
        <w:pBdr>
          <w:top w:val="single" w:sz="4" w:space="0" w:color="auto"/>
          <w:left w:val="single" w:sz="4" w:space="4" w:color="auto"/>
          <w:bottom w:val="single" w:sz="4" w:space="1" w:color="auto"/>
          <w:right w:val="single" w:sz="4" w:space="4" w:color="auto"/>
        </w:pBdr>
        <w:shd w:val="clear" w:color="auto" w:fill="E0E0E0"/>
        <w:jc w:val="both"/>
        <w:rPr>
          <w:rFonts w:cs="Arial"/>
          <w:b/>
          <w:bCs/>
          <w:szCs w:val="22"/>
        </w:rPr>
      </w:pPr>
      <w:r w:rsidRPr="002D2FF2">
        <w:rPr>
          <w:rFonts w:cs="Arial"/>
          <w:b/>
          <w:bCs/>
          <w:szCs w:val="22"/>
        </w:rPr>
        <w:lastRenderedPageBreak/>
        <w:t>ČESTNÉ PROHLÁŠENÍ O SPLNĚNÍ PODMÍNEK NAŘÍZENÍ RADY (EU) 2022/576 ZE DNE 8. DUBNA 2022, KTERÝM SE MĚNÍ NAŘÍZENÍ (EU) Č. 833/2014 O OMEZUJÍCÍCH OPATŘENÍCH VZHLEDEM K ČINNOSTEM RUSKA DESTABILIZUJÍCÍM SITUACI NA UKRAJINĚ</w:t>
      </w:r>
    </w:p>
    <w:p w14:paraId="2BA99367" w14:textId="77777777" w:rsidR="00023C04" w:rsidRPr="001A18C3" w:rsidRDefault="00023C04" w:rsidP="00023C04">
      <w:pPr>
        <w:widowControl w:val="0"/>
        <w:tabs>
          <w:tab w:val="left" w:pos="284"/>
        </w:tabs>
        <w:autoSpaceDE w:val="0"/>
        <w:autoSpaceDN w:val="0"/>
        <w:adjustRightInd w:val="0"/>
        <w:spacing w:before="240"/>
        <w:jc w:val="both"/>
        <w:rPr>
          <w:rFonts w:cs="Arial"/>
          <w:bCs/>
          <w:color w:val="000000"/>
          <w:szCs w:val="22"/>
        </w:rPr>
      </w:pPr>
      <w:r w:rsidRPr="001A18C3">
        <w:rPr>
          <w:rFonts w:cs="Arial"/>
          <w:bCs/>
          <w:color w:val="000000"/>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2388A578" w14:textId="77777777" w:rsidR="00023C04" w:rsidRPr="001A18C3" w:rsidRDefault="00023C04" w:rsidP="00023C04">
      <w:pPr>
        <w:pStyle w:val="Odstavecseseznamem"/>
        <w:widowControl w:val="0"/>
        <w:numPr>
          <w:ilvl w:val="0"/>
          <w:numId w:val="2"/>
        </w:numPr>
        <w:spacing w:after="0"/>
        <w:ind w:left="425" w:hanging="425"/>
        <w:rPr>
          <w:rFonts w:cs="Arial"/>
          <w:bCs/>
          <w:color w:val="000000"/>
          <w:szCs w:val="22"/>
        </w:rPr>
      </w:pPr>
      <w:r w:rsidRPr="001A18C3">
        <w:rPr>
          <w:rFonts w:cs="Arial"/>
          <w:bCs/>
          <w:color w:val="000000"/>
          <w:szCs w:val="22"/>
        </w:rPr>
        <w:t>není ruským státním příslušníkem, fyzickou či právnickou osobou nebo subjektem či orgánem se sídlem v Rusku,</w:t>
      </w:r>
    </w:p>
    <w:p w14:paraId="4C40B845" w14:textId="77777777" w:rsidR="00023C04" w:rsidRPr="001A18C3" w:rsidRDefault="00023C04" w:rsidP="00023C04">
      <w:pPr>
        <w:pStyle w:val="Odstavecseseznamem"/>
        <w:widowControl w:val="0"/>
        <w:numPr>
          <w:ilvl w:val="0"/>
          <w:numId w:val="2"/>
        </w:numPr>
        <w:spacing w:after="0"/>
        <w:ind w:left="425" w:hanging="425"/>
        <w:rPr>
          <w:rFonts w:cs="Arial"/>
          <w:bCs/>
          <w:color w:val="000000"/>
          <w:szCs w:val="22"/>
        </w:rPr>
      </w:pPr>
      <w:r w:rsidRPr="001A18C3">
        <w:rPr>
          <w:rFonts w:cs="Arial"/>
          <w:bCs/>
          <w:color w:val="000000"/>
          <w:szCs w:val="22"/>
        </w:rPr>
        <w:t xml:space="preserve">není právnickou osobou, subjektem nebo orgánem, který je z více než 50 % přímo či nepřímo vlastněn některým ze subjektů uvedených v písmeni a), </w:t>
      </w:r>
    </w:p>
    <w:p w14:paraId="69EA1A70" w14:textId="77777777" w:rsidR="00023C04" w:rsidRPr="001A18C3" w:rsidRDefault="00023C04" w:rsidP="00023C04">
      <w:pPr>
        <w:pStyle w:val="Odstavecseseznamem"/>
        <w:widowControl w:val="0"/>
        <w:numPr>
          <w:ilvl w:val="0"/>
          <w:numId w:val="2"/>
        </w:numPr>
        <w:spacing w:before="240"/>
        <w:ind w:left="425" w:hanging="425"/>
        <w:contextualSpacing/>
        <w:rPr>
          <w:rFonts w:cs="Arial"/>
          <w:color w:val="000000"/>
          <w:szCs w:val="22"/>
        </w:rPr>
      </w:pPr>
      <w:r w:rsidRPr="001A18C3">
        <w:rPr>
          <w:rFonts w:cs="Arial"/>
          <w:color w:val="000000"/>
          <w:szCs w:val="22"/>
        </w:rPr>
        <w:t>není fyzickou nebo právnickou osobou, subjektem nebo orgánem, který jedná jménem nebo na pokyn některého ze subjektů uvedených v písmeni a) nebo b).</w:t>
      </w:r>
    </w:p>
    <w:p w14:paraId="55051FB1" w14:textId="77777777" w:rsidR="00023C04" w:rsidRPr="001A18C3" w:rsidRDefault="00023C04" w:rsidP="00023C04">
      <w:pPr>
        <w:widowControl w:val="0"/>
        <w:spacing w:after="120" w:line="276" w:lineRule="auto"/>
        <w:jc w:val="both"/>
        <w:rPr>
          <w:rFonts w:cs="Arial"/>
          <w:bCs/>
          <w:color w:val="000000"/>
          <w:szCs w:val="22"/>
        </w:rPr>
      </w:pPr>
      <w:r w:rsidRPr="001A18C3">
        <w:rPr>
          <w:rFonts w:cs="Arial"/>
          <w:bCs/>
          <w:color w:val="000000"/>
          <w:szCs w:val="22"/>
        </w:rPr>
        <w:t>Účastník rovněž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409D9D72" w14:textId="77777777" w:rsidR="00023C04" w:rsidRPr="001A18C3" w:rsidRDefault="00023C04" w:rsidP="00023C04">
      <w:pPr>
        <w:widowControl w:val="0"/>
        <w:spacing w:after="120" w:line="276" w:lineRule="auto"/>
        <w:jc w:val="both"/>
        <w:rPr>
          <w:rFonts w:cs="Arial"/>
          <w:bCs/>
          <w:color w:val="000000"/>
          <w:szCs w:val="22"/>
        </w:rPr>
      </w:pPr>
      <w:r w:rsidRPr="001A18C3">
        <w:rPr>
          <w:rFonts w:cs="Arial"/>
          <w:bCs/>
          <w:color w:val="000000"/>
          <w:szCs w:val="22"/>
        </w:rPr>
        <w:t xml:space="preserve">Účastník prohlašuje, že není osobou uvedenou v sankčním seznamu v příloze nařízení Rady (EU) </w:t>
      </w:r>
      <w:r w:rsidRPr="001A18C3">
        <w:rPr>
          <w:rFonts w:cs="Arial"/>
          <w:bCs/>
          <w:color w:val="000000"/>
          <w:szCs w:val="22"/>
        </w:rPr>
        <w:br/>
        <w:t>č. 269/2014 nebo nařízení Rady (ES) č. 765/2006.</w:t>
      </w:r>
    </w:p>
    <w:p w14:paraId="79ADF793" w14:textId="77777777" w:rsidR="00023C04" w:rsidRPr="001A18C3" w:rsidRDefault="00023C04" w:rsidP="00023C04">
      <w:pPr>
        <w:widowControl w:val="0"/>
        <w:spacing w:after="120" w:line="276" w:lineRule="auto"/>
        <w:jc w:val="both"/>
        <w:rPr>
          <w:rFonts w:cs="Arial"/>
          <w:bCs/>
          <w:color w:val="000000"/>
          <w:szCs w:val="22"/>
        </w:rPr>
      </w:pPr>
      <w:r w:rsidRPr="001A18C3">
        <w:rPr>
          <w:rFonts w:cs="Arial"/>
          <w:bCs/>
          <w:color w:val="000000"/>
          <w:szCs w:val="22"/>
        </w:rPr>
        <w:t>Účastník dále prohlašuje, že neobchoduje se sankcionovaným zbožím, které se nachází v</w:t>
      </w:r>
      <w:r>
        <w:rPr>
          <w:rFonts w:cs="Arial"/>
          <w:bCs/>
          <w:color w:val="000000"/>
          <w:szCs w:val="22"/>
        </w:rPr>
        <w:t> </w:t>
      </w:r>
      <w:r w:rsidRPr="001A18C3">
        <w:rPr>
          <w:rFonts w:cs="Arial"/>
          <w:bCs/>
          <w:color w:val="000000"/>
          <w:szCs w:val="22"/>
        </w:rPr>
        <w:t>Rusku nebo Bělorusku či z Ruska nebo Běloruska pochází a nenabízí takové zboží v rámci plnění veřejných zakázek.</w:t>
      </w:r>
    </w:p>
    <w:p w14:paraId="21FFC874" w14:textId="77777777" w:rsidR="00023C04" w:rsidRPr="001A18C3" w:rsidRDefault="00023C04" w:rsidP="00023C04">
      <w:pPr>
        <w:widowControl w:val="0"/>
        <w:spacing w:after="120" w:line="276" w:lineRule="auto"/>
        <w:jc w:val="both"/>
        <w:rPr>
          <w:rFonts w:cs="Arial"/>
          <w:bCs/>
          <w:color w:val="000000"/>
          <w:szCs w:val="22"/>
        </w:rPr>
      </w:pPr>
      <w:r w:rsidRPr="001A18C3">
        <w:rPr>
          <w:rFonts w:cs="Arial"/>
          <w:bCs/>
          <w:color w:val="000000"/>
          <w:szCs w:val="22"/>
        </w:rPr>
        <w:t>Na závěr účastník prohlašuje, že žádné finanční prostředky, které obdrží za plnění veřejné zakázky, přímo ani nepřímo nezpřístupní fyzickým nebo právnickým osobám, subjektům či orgánům s nimi spojeným uvedeným v sankčním seznamu v příloze nařízení Rady (EU) č.</w:t>
      </w:r>
      <w:r>
        <w:rPr>
          <w:rFonts w:cs="Arial"/>
          <w:bCs/>
          <w:color w:val="000000"/>
          <w:szCs w:val="22"/>
        </w:rPr>
        <w:t> </w:t>
      </w:r>
      <w:r w:rsidRPr="001A18C3">
        <w:rPr>
          <w:rFonts w:cs="Arial"/>
          <w:bCs/>
          <w:color w:val="000000"/>
          <w:szCs w:val="22"/>
        </w:rPr>
        <w:t>269/2014 ve spojení s prováděcím nařízením Rady (EU) č. 2022/581, nařízení Rady (EU) č. 208/2014 a nařízení Rady (ES) č. 765/2006 nebo v jejich prospěch</w:t>
      </w:r>
      <w:r w:rsidRPr="001A18C3">
        <w:rPr>
          <w:rStyle w:val="Znakapoznpodarou"/>
          <w:rFonts w:cs="Arial"/>
          <w:bCs/>
          <w:color w:val="000000"/>
          <w:szCs w:val="22"/>
        </w:rPr>
        <w:footnoteReference w:id="1"/>
      </w:r>
      <w:r w:rsidRPr="001A18C3">
        <w:rPr>
          <w:rFonts w:cs="Arial"/>
          <w:bCs/>
          <w:color w:val="000000"/>
          <w:szCs w:val="22"/>
        </w:rPr>
        <w:t>.</w:t>
      </w:r>
    </w:p>
    <w:p w14:paraId="6CB9BBF7" w14:textId="77777777" w:rsidR="00023C04" w:rsidRPr="001A18C3" w:rsidRDefault="00023C04" w:rsidP="00023C04">
      <w:pPr>
        <w:rPr>
          <w:rFonts w:cs="Arial"/>
          <w:b/>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23C04" w:rsidRPr="002D2FF2" w14:paraId="697CFA55" w14:textId="77777777" w:rsidTr="00F424F2">
        <w:tc>
          <w:tcPr>
            <w:tcW w:w="9322" w:type="dxa"/>
            <w:shd w:val="clear" w:color="auto" w:fill="D9D9D9"/>
          </w:tcPr>
          <w:p w14:paraId="2C6CEAEB" w14:textId="77777777" w:rsidR="00023C04" w:rsidRPr="002D2FF2" w:rsidRDefault="00023C04" w:rsidP="00F424F2">
            <w:pPr>
              <w:shd w:val="clear" w:color="auto" w:fill="E0E0E0"/>
              <w:jc w:val="both"/>
              <w:rPr>
                <w:rFonts w:eastAsia="Calibri" w:cs="Arial"/>
                <w:b/>
                <w:bCs/>
                <w:szCs w:val="22"/>
              </w:rPr>
            </w:pPr>
            <w:r w:rsidRPr="002D2FF2">
              <w:rPr>
                <w:rFonts w:cs="Arial"/>
                <w:b/>
                <w:bCs/>
                <w:szCs w:val="22"/>
              </w:rPr>
              <w:t>ZÁKAZ ZADÁNÍ VEŘEJNÉ ZAKÁZKY</w:t>
            </w:r>
          </w:p>
        </w:tc>
      </w:tr>
    </w:tbl>
    <w:p w14:paraId="7A9C7B39" w14:textId="77777777" w:rsidR="00023C04" w:rsidRDefault="00023C04" w:rsidP="00023C04">
      <w:pPr>
        <w:jc w:val="both"/>
        <w:rPr>
          <w:rFonts w:cs="Arial"/>
          <w:color w:val="000000"/>
          <w:szCs w:val="22"/>
        </w:rPr>
      </w:pPr>
    </w:p>
    <w:p w14:paraId="60302C92" w14:textId="77777777" w:rsidR="00023C04" w:rsidRDefault="00023C04" w:rsidP="00023C04">
      <w:pPr>
        <w:jc w:val="both"/>
        <w:rPr>
          <w:rFonts w:cs="Arial"/>
          <w:szCs w:val="22"/>
        </w:rPr>
      </w:pPr>
      <w:r w:rsidRPr="001A18C3">
        <w:rPr>
          <w:rFonts w:cs="Arial"/>
          <w:color w:val="000000"/>
          <w:szCs w:val="22"/>
        </w:rPr>
        <w:t>Účastník čestně prohlašuje, že se na něj nevztahují mezinárodní sankce dle ustanovení § 48a odst. 1</w:t>
      </w:r>
      <w:r w:rsidRPr="00AE7F80">
        <w:rPr>
          <w:rFonts w:ascii="Calibri" w:hAnsi="Calibri"/>
          <w:color w:val="000000"/>
          <w:szCs w:val="22"/>
        </w:rPr>
        <w:t xml:space="preserve"> </w:t>
      </w:r>
      <w:r w:rsidRPr="00964083">
        <w:rPr>
          <w:rFonts w:cs="Arial"/>
          <w:color w:val="000000"/>
          <w:szCs w:val="22"/>
        </w:rPr>
        <w:t>ZZVZ</w:t>
      </w:r>
      <w:r w:rsidRPr="00AE7F80">
        <w:rPr>
          <w:rFonts w:ascii="Calibri" w:hAnsi="Calibri"/>
          <w:color w:val="000000"/>
          <w:szCs w:val="22"/>
        </w:rPr>
        <w:t>.</w:t>
      </w:r>
    </w:p>
    <w:p w14:paraId="332AC86A" w14:textId="77777777" w:rsidR="00023C04" w:rsidRDefault="00023C04" w:rsidP="00023C04">
      <w:pPr>
        <w:jc w:val="both"/>
        <w:rPr>
          <w:rFonts w:cs="Arial"/>
          <w:szCs w:val="22"/>
        </w:rPr>
      </w:pPr>
    </w:p>
    <w:p w14:paraId="5B9DDFDC" w14:textId="77777777" w:rsidR="00D346DB" w:rsidRPr="002D1097" w:rsidRDefault="00D346DB" w:rsidP="00D346DB"/>
    <w:p w14:paraId="52A1ED90" w14:textId="77777777" w:rsidR="00D346DB" w:rsidRPr="00D346DB" w:rsidRDefault="00D346DB" w:rsidP="00D346DB">
      <w:pPr>
        <w:pStyle w:val="Nadpis3"/>
        <w:jc w:val="left"/>
        <w:rPr>
          <w:rFonts w:ascii="Arial" w:eastAsia="Times New Roman" w:hAnsi="Arial" w:cs="Arial"/>
          <w:bCs/>
          <w:sz w:val="22"/>
          <w:szCs w:val="22"/>
          <w:lang w:eastAsia="cs-CZ"/>
        </w:rPr>
      </w:pPr>
      <w:r w:rsidRPr="00D346DB">
        <w:rPr>
          <w:rFonts w:ascii="Arial" w:eastAsia="Times New Roman" w:hAnsi="Arial" w:cs="Arial"/>
          <w:bCs/>
          <w:sz w:val="22"/>
          <w:szCs w:val="22"/>
          <w:lang w:eastAsia="cs-CZ"/>
        </w:rPr>
        <w:t>PROHLÁŠENÍ K ODPOVĚDNÉMU VEŘEJNÉMU ZADÁVÁNÍ</w:t>
      </w:r>
    </w:p>
    <w:p w14:paraId="292383B5" w14:textId="637EE93B" w:rsidR="00D346DB" w:rsidRPr="005931BD" w:rsidRDefault="00D346DB" w:rsidP="00D346DB">
      <w:pPr>
        <w:spacing w:before="120"/>
        <w:ind w:right="-284"/>
        <w:rPr>
          <w:rFonts w:cs="Calibri"/>
        </w:rPr>
      </w:pPr>
      <w:r w:rsidRPr="005931BD">
        <w:rPr>
          <w:rFonts w:cs="Calibri"/>
        </w:rPr>
        <w:t xml:space="preserve">Jako </w:t>
      </w:r>
      <w:r>
        <w:rPr>
          <w:rFonts w:cs="Calibri"/>
        </w:rPr>
        <w:t>účastník zadávacího řízení</w:t>
      </w:r>
      <w:r w:rsidRPr="005931BD">
        <w:rPr>
          <w:rFonts w:cs="Calibri"/>
        </w:rPr>
        <w:t xml:space="preserve"> čestně prohlašuji, že</w:t>
      </w:r>
      <w:r>
        <w:rPr>
          <w:rFonts w:cs="Calibri"/>
        </w:rPr>
        <w:t xml:space="preserve"> zajistím</w:t>
      </w:r>
      <w:r w:rsidRPr="005931BD">
        <w:rPr>
          <w:rFonts w:cs="Calibri"/>
        </w:rPr>
        <w:t>:</w:t>
      </w:r>
    </w:p>
    <w:p w14:paraId="52807ACA" w14:textId="77777777" w:rsidR="00D346DB" w:rsidRDefault="00D346DB" w:rsidP="00D346DB">
      <w:pPr>
        <w:pStyle w:val="Odstavecseseznamem"/>
        <w:numPr>
          <w:ilvl w:val="0"/>
          <w:numId w:val="3"/>
        </w:numPr>
        <w:spacing w:after="0"/>
        <w:ind w:left="284" w:hanging="284"/>
      </w:pPr>
      <w:r w:rsidRPr="0034555C">
        <w:t xml:space="preserve">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legální zaměstnávání, důstojné pracovní podmínky a odpovídající úroveň bezpečnosti práce), </w:t>
      </w:r>
    </w:p>
    <w:p w14:paraId="0B574927" w14:textId="67BC2A39" w:rsidR="00023C04" w:rsidRPr="00CF1FB7" w:rsidRDefault="00D346DB" w:rsidP="00D346DB">
      <w:pPr>
        <w:pStyle w:val="Odstavecseseznamem"/>
        <w:numPr>
          <w:ilvl w:val="0"/>
          <w:numId w:val="3"/>
        </w:numPr>
        <w:spacing w:after="0"/>
        <w:ind w:left="284" w:hanging="284"/>
        <w:rPr>
          <w:rFonts w:cs="Arial"/>
          <w:szCs w:val="22"/>
        </w:rPr>
      </w:pPr>
      <w:r w:rsidRPr="0034555C">
        <w:lastRenderedPageBreak/>
        <w:t xml:space="preserve">dodržování mezinárodních úmluv o lidských právech, sociálních či pracovních právech, zejména úmluv Mezinárodní organizace práce (ILO), a to vůči všem osobám, které se na plnění </w:t>
      </w:r>
      <w:r>
        <w:t>veřejné zakázky</w:t>
      </w:r>
      <w:r w:rsidRPr="0034555C">
        <w:t xml:space="preserve"> podílejí a bez ohledu na to, zda je plnění </w:t>
      </w:r>
      <w:r>
        <w:t>veřejné zakázky</w:t>
      </w:r>
      <w:r w:rsidRPr="0034555C">
        <w:t xml:space="preserve"> prováděno bezprostředně do</w:t>
      </w:r>
      <w:r>
        <w:t>davatelem či jeho poddodavateli.</w:t>
      </w:r>
    </w:p>
    <w:p w14:paraId="38ACAFC3" w14:textId="1CB17195" w:rsidR="00CF1FB7" w:rsidRPr="00CF1FB7" w:rsidRDefault="00CF1FB7" w:rsidP="00CF1FB7">
      <w:pPr>
        <w:jc w:val="both"/>
        <w:rPr>
          <w:rFonts w:cs="Arial"/>
          <w:szCs w:val="22"/>
        </w:rPr>
      </w:pPr>
      <w:r>
        <w:rPr>
          <w:rFonts w:cs="Calibri"/>
        </w:rPr>
        <w:t>Ú</w:t>
      </w:r>
      <w:r w:rsidRPr="00CF1FB7">
        <w:rPr>
          <w:rFonts w:cs="Calibri"/>
        </w:rPr>
        <w:t>častník zadávacího řízení</w:t>
      </w:r>
      <w:r w:rsidRPr="00940E03">
        <w:t xml:space="preserve"> prohlašuje, že si je vědom skutečnosti, že </w:t>
      </w:r>
      <w:r>
        <w:t>zadav</w:t>
      </w:r>
      <w:r w:rsidRPr="00940E03">
        <w:t xml:space="preserve">atel má zájem na realizaci veřejné zakázky, realizované prostřednictvím smlouvy o dílo, v souladu se zásadami společensky odpovědného zadávání veřejných zakázek. </w:t>
      </w:r>
      <w:r>
        <w:t>Účastník</w:t>
      </w:r>
      <w:r w:rsidRPr="00940E03">
        <w:t xml:space="preserve"> se zavazuje po celou dobu trvání smluvního poměru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(dále </w:t>
      </w:r>
      <w:r w:rsidRPr="00CF1FB7">
        <w:t>jen „zákoník práce</w:t>
      </w:r>
      <w:r w:rsidRPr="00940E03">
        <w:t>“), a to vůči všem osobám, které se na plnění zakázky podílejí a bez ohledu na to, zda budou  činnosti prováděné v rámci realizace plnění předmětu smlouvy prováděny zhotovitelem či jeho poddodavatelem. Dále se zavazuje, že při plnění smlouvy bude v míře, kterou připouští řádné plnění předmětu smlouvy, využívat pro komunikaci a korespondenci prostředky elektronické komunikace, bude minimalizovat spotřebu kancelářského materiálu, a pokud není uvedené v</w:t>
      </w:r>
      <w:r>
        <w:t>e</w:t>
      </w:r>
      <w:r w:rsidRPr="00940E03">
        <w:t xml:space="preserve"> smlouvě či jejích přílohách jinak se,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p>
    <w:p w14:paraId="2E9E0AF3" w14:textId="77777777" w:rsidR="00023C04" w:rsidRDefault="00023C04" w:rsidP="00023C04">
      <w:pPr>
        <w:jc w:val="both"/>
        <w:rPr>
          <w:rFonts w:cs="Arial"/>
          <w:szCs w:val="22"/>
        </w:rPr>
      </w:pPr>
    </w:p>
    <w:p w14:paraId="0016E572" w14:textId="77777777" w:rsidR="00023C04" w:rsidRDefault="00023C04" w:rsidP="00023C04">
      <w:pPr>
        <w:jc w:val="both"/>
        <w:rPr>
          <w:rFonts w:cs="Arial"/>
          <w:szCs w:val="22"/>
        </w:rPr>
      </w:pPr>
    </w:p>
    <w:p w14:paraId="652949EB" w14:textId="66A4F291" w:rsidR="00D346DB" w:rsidRDefault="00D346DB" w:rsidP="00023C04">
      <w:pPr>
        <w:jc w:val="both"/>
        <w:rPr>
          <w:rFonts w:cs="Arial"/>
          <w:szCs w:val="22"/>
        </w:rPr>
      </w:pPr>
      <w:r>
        <w:rPr>
          <w:rFonts w:cs="Arial"/>
          <w:szCs w:val="22"/>
        </w:rPr>
        <w:t>Datum:</w:t>
      </w:r>
    </w:p>
    <w:p w14:paraId="06A60AAE" w14:textId="77777777" w:rsidR="00D346DB" w:rsidRDefault="00D346DB" w:rsidP="00023C04">
      <w:pPr>
        <w:jc w:val="both"/>
        <w:rPr>
          <w:rFonts w:cs="Arial"/>
          <w:szCs w:val="22"/>
        </w:rPr>
      </w:pPr>
    </w:p>
    <w:p w14:paraId="3A04FE3E" w14:textId="77777777" w:rsidR="00D346DB" w:rsidRDefault="00D346DB" w:rsidP="00D346DB">
      <w:pPr>
        <w:spacing w:before="120" w:after="120"/>
        <w:rPr>
          <w:rFonts w:cs="Calibri"/>
          <w:b/>
        </w:rPr>
      </w:pPr>
      <w:r>
        <w:rPr>
          <w:rFonts w:cs="Calibri"/>
          <w:b/>
        </w:rPr>
        <w:t>Stvrzuji, že výše uvedené údaje v prohlášení jsou pravdivé a závazné.</w:t>
      </w:r>
    </w:p>
    <w:p w14:paraId="7AFF9506" w14:textId="6C9A5C20" w:rsidR="00D346DB" w:rsidRDefault="00D346DB" w:rsidP="00D346DB">
      <w:pPr>
        <w:jc w:val="both"/>
        <w:rPr>
          <w:rFonts w:cs="Arial"/>
          <w:szCs w:val="22"/>
        </w:rPr>
      </w:pPr>
      <w:r>
        <w:rPr>
          <w:rFonts w:cs="Calibri"/>
        </w:rPr>
        <w:t>Osoba oprávněná zastupovat dodavatele:</w:t>
      </w:r>
    </w:p>
    <w:p w14:paraId="02AA4A61" w14:textId="77777777" w:rsidR="00D346DB" w:rsidRDefault="00D346DB" w:rsidP="00023C04">
      <w:pPr>
        <w:jc w:val="both"/>
        <w:rPr>
          <w:rFonts w:cs="Arial"/>
          <w:szCs w:val="22"/>
        </w:rPr>
      </w:pPr>
    </w:p>
    <w:p w14:paraId="078FCA09" w14:textId="77777777" w:rsidR="00D346DB" w:rsidRDefault="00D346DB" w:rsidP="00023C04">
      <w:pPr>
        <w:jc w:val="both"/>
        <w:rPr>
          <w:rFonts w:cs="Arial"/>
          <w:szCs w:val="22"/>
        </w:rPr>
      </w:pPr>
    </w:p>
    <w:p w14:paraId="526F8E6E" w14:textId="77777777" w:rsidR="00D346DB" w:rsidRDefault="00D346DB" w:rsidP="00023C04">
      <w:pPr>
        <w:jc w:val="both"/>
        <w:rPr>
          <w:rFonts w:cs="Arial"/>
          <w:szCs w:val="22"/>
        </w:rPr>
      </w:pPr>
    </w:p>
    <w:p w14:paraId="096CFFBD" w14:textId="77777777" w:rsidR="00023C04" w:rsidRDefault="00023C04" w:rsidP="00023C04">
      <w:pPr>
        <w:jc w:val="both"/>
        <w:rPr>
          <w:rFonts w:cs="Arial"/>
          <w:szCs w:val="22"/>
        </w:rPr>
      </w:pPr>
    </w:p>
    <w:p w14:paraId="359BA76A" w14:textId="77777777" w:rsidR="00023C04" w:rsidRPr="00DA33F4" w:rsidRDefault="00023C04" w:rsidP="00023C04">
      <w:pPr>
        <w:jc w:val="both"/>
        <w:rPr>
          <w:rFonts w:cs="Arial"/>
          <w:szCs w:val="22"/>
        </w:rPr>
      </w:pPr>
      <w:r w:rsidRPr="00DA33F4">
        <w:rPr>
          <w:rFonts w:cs="Arial"/>
          <w:szCs w:val="22"/>
          <w:highlight w:val="yellow"/>
        </w:rPr>
        <w:t>……………………………</w:t>
      </w:r>
      <w:r>
        <w:rPr>
          <w:rFonts w:cs="Arial"/>
          <w:szCs w:val="22"/>
          <w:highlight w:val="yellow"/>
        </w:rPr>
        <w:t>…………………….</w:t>
      </w:r>
      <w:r w:rsidRPr="00DA33F4">
        <w:rPr>
          <w:rFonts w:cs="Arial"/>
          <w:szCs w:val="22"/>
          <w:highlight w:val="yellow"/>
        </w:rPr>
        <w:t>..</w:t>
      </w:r>
      <w:r w:rsidRPr="00DA33F4">
        <w:rPr>
          <w:rFonts w:cs="Arial"/>
          <w:szCs w:val="22"/>
        </w:rPr>
        <w:t xml:space="preserve">                      </w:t>
      </w:r>
      <w:r>
        <w:rPr>
          <w:rFonts w:cs="Arial"/>
          <w:szCs w:val="22"/>
        </w:rPr>
        <w:tab/>
      </w:r>
      <w:r w:rsidRPr="00DA33F4">
        <w:rPr>
          <w:rFonts w:cs="Arial"/>
          <w:szCs w:val="22"/>
          <w:highlight w:val="yellow"/>
        </w:rPr>
        <w:t>……………………………..</w:t>
      </w:r>
    </w:p>
    <w:p w14:paraId="36159368" w14:textId="2F726605" w:rsidR="00D11777" w:rsidRDefault="00023C04" w:rsidP="00023C04">
      <w:pPr>
        <w:jc w:val="both"/>
        <w:rPr>
          <w:rFonts w:cs="Arial"/>
          <w:szCs w:val="22"/>
        </w:rPr>
      </w:pPr>
      <w:r>
        <w:rPr>
          <w:rFonts w:cs="Arial"/>
          <w:szCs w:val="22"/>
        </w:rPr>
        <w:t>Jméno a příjmení osoby oprávněné k jednání</w:t>
      </w:r>
      <w:r>
        <w:rPr>
          <w:rFonts w:cs="Arial"/>
          <w:szCs w:val="22"/>
        </w:rPr>
        <w:tab/>
        <w:t xml:space="preserve">                        </w:t>
      </w:r>
      <w:r w:rsidRPr="00DA33F4">
        <w:rPr>
          <w:rFonts w:cs="Arial"/>
          <w:szCs w:val="22"/>
        </w:rPr>
        <w:t>podpis</w:t>
      </w:r>
      <w:r w:rsidR="00627E94" w:rsidRPr="00DA33F4">
        <w:rPr>
          <w:rFonts w:cs="Arial"/>
          <w:szCs w:val="22"/>
        </w:rPr>
        <w:t xml:space="preserve"> </w:t>
      </w:r>
    </w:p>
    <w:p w14:paraId="68ECF565" w14:textId="658F08EB" w:rsidR="00B424FF" w:rsidRDefault="00B424FF">
      <w:pPr>
        <w:spacing w:after="160" w:line="259" w:lineRule="auto"/>
        <w:rPr>
          <w:rFonts w:cs="Arial"/>
          <w:szCs w:val="22"/>
        </w:rPr>
      </w:pPr>
      <w:r>
        <w:rPr>
          <w:rFonts w:cs="Arial"/>
          <w:szCs w:val="22"/>
        </w:rPr>
        <w:br w:type="page"/>
      </w:r>
    </w:p>
    <w:p w14:paraId="6E8DE409" w14:textId="77777777" w:rsidR="00B424FF" w:rsidRPr="007B001D" w:rsidRDefault="00B424FF" w:rsidP="00B424FF">
      <w:pPr>
        <w:jc w:val="center"/>
        <w:rPr>
          <w:rFonts w:ascii="Arial Narrow" w:hAnsi="Arial Narrow" w:cs="Arial"/>
          <w:b/>
          <w:bCs/>
          <w:sz w:val="32"/>
          <w:szCs w:val="32"/>
        </w:rPr>
      </w:pPr>
      <w:r w:rsidRPr="007B001D">
        <w:rPr>
          <w:rFonts w:ascii="Arial Narrow" w:hAnsi="Arial Narrow" w:cs="Arial"/>
          <w:b/>
          <w:bCs/>
          <w:sz w:val="32"/>
          <w:szCs w:val="32"/>
        </w:rPr>
        <w:lastRenderedPageBreak/>
        <w:t>KRYCÍ LIST NABÍDKY VEŘEJNÉ ZAKÁZKY</w:t>
      </w:r>
    </w:p>
    <w:p w14:paraId="54720E13" w14:textId="77777777" w:rsidR="00B424FF" w:rsidRPr="007B001D" w:rsidRDefault="00B424FF" w:rsidP="00B424FF">
      <w:pPr>
        <w:jc w:val="center"/>
        <w:rPr>
          <w:rFonts w:ascii="Arial Narrow" w:hAnsi="Arial Narrow" w:cs="Arial"/>
          <w:i/>
          <w:szCs w:val="22"/>
        </w:rPr>
      </w:pPr>
      <w:r w:rsidRPr="007B001D">
        <w:rPr>
          <w:rFonts w:ascii="Arial Narrow" w:hAnsi="Arial Narrow" w:cs="Arial"/>
          <w:bCs/>
          <w:szCs w:val="22"/>
        </w:rPr>
        <w:t xml:space="preserve">(pro nabídku podanou společně více účastníky zadávacího řízení – </w:t>
      </w:r>
      <w:r w:rsidRPr="007B001D">
        <w:rPr>
          <w:rFonts w:ascii="Arial Narrow" w:hAnsi="Arial Narrow" w:cs="Arial"/>
          <w:bCs/>
          <w:i/>
          <w:szCs w:val="22"/>
        </w:rPr>
        <w:t>předkládá se pouze v případě společné nabídky)</w:t>
      </w:r>
    </w:p>
    <w:p w14:paraId="3692E2D1" w14:textId="77777777" w:rsidR="00B424FF" w:rsidRPr="007B001D" w:rsidRDefault="00B424FF" w:rsidP="00B424FF">
      <w:pPr>
        <w:rPr>
          <w:rFonts w:ascii="Arial Narrow" w:hAnsi="Arial Narrow" w:cs="Arial"/>
          <w:sz w:val="24"/>
        </w:rPr>
      </w:pPr>
    </w:p>
    <w:p w14:paraId="68446432" w14:textId="7927B3B6" w:rsidR="00B424FF" w:rsidRDefault="00B424FF" w:rsidP="001B4BD3">
      <w:pPr>
        <w:ind w:left="2832" w:hanging="2832"/>
        <w:jc w:val="both"/>
        <w:rPr>
          <w:rFonts w:ascii="Arial Narrow" w:hAnsi="Arial Narrow"/>
          <w:b/>
          <w:szCs w:val="22"/>
        </w:rPr>
      </w:pPr>
      <w:r w:rsidRPr="00EA2FDB">
        <w:rPr>
          <w:rFonts w:ascii="Arial Narrow" w:hAnsi="Arial Narrow"/>
          <w:szCs w:val="22"/>
        </w:rPr>
        <w:t>Název zakázky:</w:t>
      </w:r>
      <w:r w:rsidRPr="00EA2FDB">
        <w:rPr>
          <w:rFonts w:ascii="Arial Narrow" w:hAnsi="Arial Narrow"/>
          <w:szCs w:val="22"/>
        </w:rPr>
        <w:tab/>
      </w:r>
      <w:r w:rsidR="001B4BD3" w:rsidRPr="00705567">
        <w:rPr>
          <w:rFonts w:ascii="Arial Narrow" w:hAnsi="Arial Narrow" w:cs="Arial"/>
          <w:b/>
          <w:szCs w:val="22"/>
        </w:rPr>
        <w:t xml:space="preserve">Domov pro seniory </w:t>
      </w:r>
      <w:r w:rsidR="001B4BD3">
        <w:rPr>
          <w:rFonts w:ascii="Arial Narrow" w:hAnsi="Arial Narrow" w:cs="Arial"/>
          <w:b/>
          <w:szCs w:val="22"/>
        </w:rPr>
        <w:t>Soběsuky</w:t>
      </w:r>
      <w:r w:rsidR="001B4BD3" w:rsidRPr="00705567">
        <w:rPr>
          <w:rFonts w:ascii="Arial Narrow" w:hAnsi="Arial Narrow" w:cs="Arial"/>
          <w:b/>
          <w:szCs w:val="22"/>
        </w:rPr>
        <w:t xml:space="preserve">, p.o. – </w:t>
      </w:r>
      <w:r w:rsidR="001B4BD3">
        <w:rPr>
          <w:rFonts w:ascii="Arial Narrow" w:hAnsi="Arial Narrow" w:cs="Arial"/>
          <w:b/>
          <w:szCs w:val="22"/>
        </w:rPr>
        <w:t>oprava</w:t>
      </w:r>
      <w:r w:rsidR="001B4BD3" w:rsidRPr="00705567">
        <w:rPr>
          <w:rFonts w:ascii="Arial Narrow" w:hAnsi="Arial Narrow" w:cs="Arial"/>
          <w:b/>
          <w:szCs w:val="22"/>
        </w:rPr>
        <w:t xml:space="preserve"> komunikačního systému sestra-klient</w:t>
      </w:r>
      <w:r w:rsidR="001B4BD3" w:rsidRPr="00EA2FDB">
        <w:rPr>
          <w:rFonts w:ascii="Arial Narrow" w:hAnsi="Arial Narrow"/>
          <w:b/>
          <w:szCs w:val="22"/>
        </w:rPr>
        <w:t xml:space="preserve"> </w:t>
      </w:r>
      <w:r w:rsidR="001B4BD3">
        <w:rPr>
          <w:rFonts w:ascii="Arial Narrow" w:hAnsi="Arial Narrow"/>
          <w:b/>
          <w:szCs w:val="22"/>
        </w:rPr>
        <w:t>výměnou</w:t>
      </w:r>
    </w:p>
    <w:p w14:paraId="03264BE6" w14:textId="77777777" w:rsidR="001B4BD3" w:rsidRPr="00EA2FDB" w:rsidRDefault="001B4BD3" w:rsidP="001B4BD3">
      <w:pPr>
        <w:ind w:left="2832" w:hanging="2832"/>
        <w:jc w:val="both"/>
        <w:rPr>
          <w:rFonts w:ascii="Arial Narrow" w:hAnsi="Arial Narrow"/>
          <w:b/>
          <w:caps/>
          <w:szCs w:val="22"/>
        </w:rPr>
      </w:pPr>
    </w:p>
    <w:p w14:paraId="22C4BF30" w14:textId="3021CE9B" w:rsidR="00B424FF" w:rsidRPr="00EA2FDB" w:rsidRDefault="00B424FF" w:rsidP="00B424FF">
      <w:pPr>
        <w:jc w:val="both"/>
        <w:rPr>
          <w:rFonts w:ascii="Arial Narrow" w:hAnsi="Arial Narrow"/>
          <w:b/>
          <w:szCs w:val="22"/>
        </w:rPr>
      </w:pPr>
      <w:r w:rsidRPr="00EA2FDB">
        <w:rPr>
          <w:rFonts w:ascii="Arial Narrow" w:hAnsi="Arial Narrow"/>
          <w:szCs w:val="22"/>
        </w:rPr>
        <w:t xml:space="preserve">Interní číslo zakázky: </w:t>
      </w:r>
      <w:r w:rsidRPr="00EA2FDB">
        <w:rPr>
          <w:rFonts w:ascii="Arial Narrow" w:hAnsi="Arial Narrow"/>
          <w:szCs w:val="22"/>
        </w:rPr>
        <w:tab/>
      </w:r>
      <w:r w:rsidRPr="00EA2FDB">
        <w:rPr>
          <w:rFonts w:ascii="Arial Narrow" w:hAnsi="Arial Narrow"/>
          <w:szCs w:val="22"/>
        </w:rPr>
        <w:tab/>
      </w:r>
      <w:r w:rsidRPr="00EA2FDB">
        <w:rPr>
          <w:rFonts w:ascii="Arial Narrow" w:hAnsi="Arial Narrow"/>
          <w:b/>
          <w:szCs w:val="22"/>
        </w:rPr>
        <w:t>VZ/</w:t>
      </w:r>
      <w:r w:rsidR="00383861">
        <w:rPr>
          <w:rFonts w:ascii="Arial Narrow" w:hAnsi="Arial Narrow"/>
          <w:b/>
          <w:szCs w:val="22"/>
        </w:rPr>
        <w:t>1/2025</w:t>
      </w:r>
    </w:p>
    <w:p w14:paraId="70E752ED" w14:textId="77777777" w:rsidR="00B424FF" w:rsidRPr="00EA2FDB" w:rsidRDefault="00B424FF" w:rsidP="00B424FF">
      <w:pPr>
        <w:jc w:val="both"/>
        <w:rPr>
          <w:rFonts w:ascii="Arial Narrow" w:hAnsi="Arial Narrow"/>
          <w:b/>
          <w:szCs w:val="22"/>
        </w:rPr>
      </w:pPr>
    </w:p>
    <w:p w14:paraId="75653AAA" w14:textId="26EEA88E" w:rsidR="00B424FF" w:rsidRPr="00EA2FDB" w:rsidRDefault="00B424FF" w:rsidP="00B424FF">
      <w:pPr>
        <w:ind w:left="2832" w:hanging="2832"/>
        <w:contextualSpacing/>
        <w:jc w:val="both"/>
        <w:outlineLvl w:val="0"/>
        <w:rPr>
          <w:rFonts w:ascii="Arial Narrow" w:hAnsi="Arial Narrow"/>
          <w:szCs w:val="22"/>
        </w:rPr>
      </w:pPr>
      <w:r w:rsidRPr="00EA2FDB">
        <w:rPr>
          <w:rFonts w:ascii="Arial Narrow" w:hAnsi="Arial Narrow"/>
          <w:szCs w:val="22"/>
        </w:rPr>
        <w:t xml:space="preserve">Druh zadávacího řízení: </w:t>
      </w:r>
      <w:r w:rsidRPr="00EA2FDB">
        <w:rPr>
          <w:rFonts w:ascii="Arial Narrow" w:hAnsi="Arial Narrow"/>
          <w:szCs w:val="22"/>
        </w:rPr>
        <w:tab/>
      </w:r>
      <w:r w:rsidR="00383861">
        <w:rPr>
          <w:rFonts w:ascii="Arial Narrow" w:hAnsi="Arial Narrow"/>
          <w:b/>
          <w:szCs w:val="22"/>
        </w:rPr>
        <w:t>VZMR</w:t>
      </w:r>
      <w:r w:rsidRPr="00EA2FDB">
        <w:rPr>
          <w:rFonts w:ascii="Arial Narrow" w:hAnsi="Arial Narrow"/>
          <w:b/>
          <w:szCs w:val="22"/>
        </w:rPr>
        <w:t xml:space="preserve"> - otevřené řízení</w:t>
      </w:r>
      <w:r w:rsidRPr="00EA2FDB">
        <w:rPr>
          <w:rFonts w:ascii="Arial Narrow" w:hAnsi="Arial Narrow"/>
          <w:szCs w:val="22"/>
        </w:rPr>
        <w:t xml:space="preserve"> </w:t>
      </w:r>
    </w:p>
    <w:p w14:paraId="4788939A" w14:textId="77777777" w:rsidR="00B424FF" w:rsidRPr="00EA2FDB" w:rsidRDefault="00B424FF" w:rsidP="00B424FF">
      <w:pPr>
        <w:jc w:val="both"/>
        <w:rPr>
          <w:rFonts w:ascii="Arial Narrow" w:hAnsi="Arial Narrow"/>
          <w:szCs w:val="22"/>
        </w:rPr>
      </w:pPr>
    </w:p>
    <w:p w14:paraId="6482C21F" w14:textId="79FA1FBD" w:rsidR="00B424FF" w:rsidRPr="007B001D" w:rsidRDefault="00B424FF" w:rsidP="00B424FF">
      <w:pPr>
        <w:jc w:val="both"/>
        <w:rPr>
          <w:rFonts w:ascii="Arial Narrow" w:hAnsi="Arial Narrow" w:cs="Arial"/>
          <w:sz w:val="24"/>
          <w:szCs w:val="24"/>
        </w:rPr>
      </w:pPr>
      <w:r w:rsidRPr="00EA2FDB">
        <w:rPr>
          <w:rFonts w:ascii="Arial Narrow" w:hAnsi="Arial Narrow"/>
          <w:szCs w:val="22"/>
        </w:rPr>
        <w:t>Druh VZ:</w:t>
      </w:r>
      <w:r w:rsidRPr="00EA2FDB">
        <w:rPr>
          <w:rFonts w:ascii="Arial Narrow" w:hAnsi="Arial Narrow"/>
          <w:szCs w:val="22"/>
        </w:rPr>
        <w:tab/>
      </w:r>
      <w:r w:rsidRPr="00EA2FDB">
        <w:rPr>
          <w:rFonts w:ascii="Arial Narrow" w:hAnsi="Arial Narrow"/>
          <w:szCs w:val="22"/>
        </w:rPr>
        <w:tab/>
      </w:r>
      <w:r>
        <w:rPr>
          <w:rFonts w:ascii="Arial Narrow" w:hAnsi="Arial Narrow"/>
          <w:szCs w:val="22"/>
        </w:rPr>
        <w:tab/>
      </w:r>
      <w:r w:rsidRPr="00EA2FDB">
        <w:rPr>
          <w:rFonts w:ascii="Arial Narrow" w:hAnsi="Arial Narrow"/>
          <w:b/>
          <w:szCs w:val="22"/>
        </w:rPr>
        <w:t>veřejná zakázka na dodávky</w:t>
      </w:r>
    </w:p>
    <w:p w14:paraId="075E05C4" w14:textId="77777777" w:rsidR="00B424FF" w:rsidRPr="007B001D" w:rsidRDefault="00B424FF" w:rsidP="00B424FF">
      <w:pPr>
        <w:rPr>
          <w:rFonts w:ascii="Arial Narrow" w:hAnsi="Arial Narrow" w:cs="Arial"/>
          <w:sz w:val="24"/>
        </w:rPr>
      </w:pPr>
    </w:p>
    <w:p w14:paraId="3D0FF643" w14:textId="77777777" w:rsidR="00B424FF" w:rsidRPr="007B001D" w:rsidRDefault="00B424FF" w:rsidP="00B424FF">
      <w:pPr>
        <w:pStyle w:val="Zkladntext"/>
        <w:jc w:val="both"/>
        <w:rPr>
          <w:rFonts w:ascii="Arial Narrow" w:hAnsi="Arial Narrow" w:cs="Arial"/>
          <w:sz w:val="22"/>
          <w:szCs w:val="22"/>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189"/>
        <w:gridCol w:w="5953"/>
      </w:tblGrid>
      <w:tr w:rsidR="00B424FF" w:rsidRPr="007B001D" w14:paraId="6778D543" w14:textId="77777777" w:rsidTr="00392AFF">
        <w:trPr>
          <w:trHeight w:val="42"/>
        </w:trPr>
        <w:tc>
          <w:tcPr>
            <w:tcW w:w="3189" w:type="dxa"/>
            <w:shd w:val="clear" w:color="auto" w:fill="D9D9D9"/>
            <w:vAlign w:val="center"/>
            <w:hideMark/>
          </w:tcPr>
          <w:p w14:paraId="28673BD0" w14:textId="77777777" w:rsidR="00B424FF" w:rsidRPr="007B001D" w:rsidRDefault="00B424FF" w:rsidP="00392AFF">
            <w:pPr>
              <w:rPr>
                <w:rFonts w:ascii="Arial Narrow" w:hAnsi="Arial Narrow" w:cs="Arial"/>
                <w:b/>
                <w:szCs w:val="22"/>
              </w:rPr>
            </w:pPr>
            <w:r w:rsidRPr="007B001D">
              <w:rPr>
                <w:rFonts w:ascii="Arial Narrow" w:hAnsi="Arial Narrow" w:cs="Arial"/>
                <w:b/>
                <w:szCs w:val="22"/>
              </w:rPr>
              <w:t>1. Účastník zadávacího řízení</w:t>
            </w:r>
          </w:p>
          <w:p w14:paraId="1B6E5B61" w14:textId="77777777" w:rsidR="00B424FF" w:rsidRPr="007B001D" w:rsidRDefault="00B424FF" w:rsidP="00392AFF">
            <w:pPr>
              <w:rPr>
                <w:rFonts w:ascii="Arial Narrow" w:hAnsi="Arial Narrow" w:cs="Arial"/>
                <w:b/>
                <w:szCs w:val="22"/>
              </w:rPr>
            </w:pPr>
            <w:r w:rsidRPr="007B001D">
              <w:rPr>
                <w:rFonts w:ascii="Arial Narrow" w:hAnsi="Arial Narrow" w:cs="Arial"/>
                <w:b/>
                <w:szCs w:val="22"/>
              </w:rPr>
              <w:t>(obchodní firma nebo název)</w:t>
            </w:r>
          </w:p>
        </w:tc>
        <w:tc>
          <w:tcPr>
            <w:tcW w:w="5953" w:type="dxa"/>
            <w:vAlign w:val="center"/>
            <w:hideMark/>
          </w:tcPr>
          <w:p w14:paraId="73B45048" w14:textId="77777777" w:rsidR="00B424FF" w:rsidRPr="007B001D" w:rsidRDefault="00B424FF" w:rsidP="00392AFF">
            <w:pPr>
              <w:jc w:val="center"/>
              <w:rPr>
                <w:rFonts w:ascii="Arial Narrow" w:hAnsi="Arial Narrow" w:cs="Arial"/>
                <w:szCs w:val="22"/>
              </w:rPr>
            </w:pPr>
            <w:r w:rsidRPr="007B001D">
              <w:rPr>
                <w:rFonts w:ascii="Arial Narrow" w:hAnsi="Arial Narrow" w:cs="Arial"/>
                <w:szCs w:val="22"/>
                <w:highlight w:val="yellow"/>
              </w:rPr>
              <w:t>…</w:t>
            </w:r>
          </w:p>
        </w:tc>
      </w:tr>
      <w:tr w:rsidR="00B424FF" w:rsidRPr="007B001D" w14:paraId="13ECB2EC" w14:textId="77777777" w:rsidTr="00392AFF">
        <w:trPr>
          <w:trHeight w:val="42"/>
        </w:trPr>
        <w:tc>
          <w:tcPr>
            <w:tcW w:w="3189" w:type="dxa"/>
            <w:shd w:val="clear" w:color="auto" w:fill="D9D9D9"/>
            <w:vAlign w:val="center"/>
            <w:hideMark/>
          </w:tcPr>
          <w:p w14:paraId="219A55F7" w14:textId="77777777" w:rsidR="00B424FF" w:rsidRPr="007B001D" w:rsidRDefault="00B424FF" w:rsidP="00392AFF">
            <w:pPr>
              <w:rPr>
                <w:rFonts w:ascii="Arial Narrow" w:hAnsi="Arial Narrow" w:cs="Arial"/>
                <w:b/>
                <w:szCs w:val="22"/>
              </w:rPr>
            </w:pPr>
            <w:r w:rsidRPr="007B001D">
              <w:rPr>
                <w:rFonts w:ascii="Arial Narrow" w:hAnsi="Arial Narrow" w:cs="Arial"/>
                <w:b/>
                <w:szCs w:val="22"/>
              </w:rPr>
              <w:t>Sídlo</w:t>
            </w:r>
          </w:p>
          <w:p w14:paraId="38E0AA6A" w14:textId="77777777" w:rsidR="00B424FF" w:rsidRPr="007B001D" w:rsidRDefault="00B424FF" w:rsidP="00392AFF">
            <w:pPr>
              <w:rPr>
                <w:rFonts w:ascii="Arial Narrow" w:hAnsi="Arial Narrow" w:cs="Arial"/>
                <w:b/>
                <w:szCs w:val="22"/>
              </w:rPr>
            </w:pPr>
            <w:r w:rsidRPr="007B001D">
              <w:rPr>
                <w:rFonts w:ascii="Arial Narrow" w:hAnsi="Arial Narrow" w:cs="Arial"/>
                <w:b/>
                <w:szCs w:val="22"/>
              </w:rPr>
              <w:t>(celá adresa včetně PSČ)</w:t>
            </w:r>
          </w:p>
        </w:tc>
        <w:tc>
          <w:tcPr>
            <w:tcW w:w="5953" w:type="dxa"/>
            <w:vAlign w:val="center"/>
            <w:hideMark/>
          </w:tcPr>
          <w:p w14:paraId="1DF67B81" w14:textId="77777777" w:rsidR="00B424FF" w:rsidRPr="007B001D" w:rsidRDefault="00B424FF" w:rsidP="00392AFF">
            <w:pPr>
              <w:jc w:val="center"/>
              <w:rPr>
                <w:rFonts w:ascii="Arial Narrow" w:hAnsi="Arial Narrow" w:cs="Arial"/>
                <w:szCs w:val="22"/>
              </w:rPr>
            </w:pPr>
            <w:r w:rsidRPr="007B001D">
              <w:rPr>
                <w:rFonts w:ascii="Arial Narrow" w:hAnsi="Arial Narrow" w:cs="Arial"/>
                <w:szCs w:val="22"/>
                <w:highlight w:val="yellow"/>
              </w:rPr>
              <w:t>…</w:t>
            </w:r>
          </w:p>
        </w:tc>
      </w:tr>
      <w:tr w:rsidR="00B424FF" w:rsidRPr="007B001D" w14:paraId="17274C7D" w14:textId="77777777" w:rsidTr="00392AFF">
        <w:trPr>
          <w:trHeight w:val="42"/>
        </w:trPr>
        <w:tc>
          <w:tcPr>
            <w:tcW w:w="3189" w:type="dxa"/>
            <w:shd w:val="clear" w:color="auto" w:fill="D9D9D9"/>
            <w:vAlign w:val="center"/>
            <w:hideMark/>
          </w:tcPr>
          <w:p w14:paraId="7A98BDE7" w14:textId="77777777" w:rsidR="00B424FF" w:rsidRPr="007B001D" w:rsidRDefault="00B424FF" w:rsidP="00392AFF">
            <w:pPr>
              <w:rPr>
                <w:rFonts w:ascii="Arial Narrow" w:hAnsi="Arial Narrow" w:cs="Arial"/>
                <w:b/>
                <w:szCs w:val="22"/>
              </w:rPr>
            </w:pPr>
            <w:r w:rsidRPr="007B001D">
              <w:rPr>
                <w:rFonts w:ascii="Arial Narrow" w:hAnsi="Arial Narrow" w:cs="Arial"/>
                <w:b/>
                <w:szCs w:val="22"/>
              </w:rPr>
              <w:t>IČO</w:t>
            </w:r>
          </w:p>
        </w:tc>
        <w:tc>
          <w:tcPr>
            <w:tcW w:w="5953" w:type="dxa"/>
            <w:vAlign w:val="center"/>
            <w:hideMark/>
          </w:tcPr>
          <w:p w14:paraId="50BA53A2" w14:textId="77777777" w:rsidR="00B424FF" w:rsidRPr="007B001D" w:rsidRDefault="00B424FF" w:rsidP="00392AFF">
            <w:pPr>
              <w:jc w:val="center"/>
              <w:rPr>
                <w:rFonts w:ascii="Arial Narrow" w:hAnsi="Arial Narrow" w:cs="Arial"/>
                <w:szCs w:val="22"/>
              </w:rPr>
            </w:pPr>
            <w:r w:rsidRPr="007B001D">
              <w:rPr>
                <w:rFonts w:ascii="Arial Narrow" w:hAnsi="Arial Narrow" w:cs="Arial"/>
                <w:szCs w:val="22"/>
                <w:highlight w:val="yellow"/>
              </w:rPr>
              <w:t>…</w:t>
            </w:r>
          </w:p>
        </w:tc>
      </w:tr>
      <w:tr w:rsidR="00B424FF" w:rsidRPr="007B001D" w14:paraId="2FEAF709" w14:textId="77777777" w:rsidTr="00392AFF">
        <w:trPr>
          <w:trHeight w:val="42"/>
        </w:trPr>
        <w:tc>
          <w:tcPr>
            <w:tcW w:w="3189" w:type="dxa"/>
            <w:shd w:val="clear" w:color="auto" w:fill="D9D9D9"/>
            <w:vAlign w:val="center"/>
            <w:hideMark/>
          </w:tcPr>
          <w:p w14:paraId="59AE1AB2" w14:textId="77777777" w:rsidR="00B424FF" w:rsidRPr="007B001D" w:rsidRDefault="00B424FF" w:rsidP="00392AFF">
            <w:pPr>
              <w:rPr>
                <w:rFonts w:ascii="Arial Narrow" w:hAnsi="Arial Narrow" w:cs="Arial"/>
                <w:b/>
                <w:szCs w:val="22"/>
              </w:rPr>
            </w:pPr>
            <w:r w:rsidRPr="007B001D">
              <w:rPr>
                <w:rFonts w:ascii="Arial Narrow" w:hAnsi="Arial Narrow" w:cs="Arial"/>
                <w:b/>
                <w:szCs w:val="22"/>
              </w:rPr>
              <w:t>DIČ</w:t>
            </w:r>
          </w:p>
        </w:tc>
        <w:tc>
          <w:tcPr>
            <w:tcW w:w="5953" w:type="dxa"/>
            <w:vAlign w:val="center"/>
            <w:hideMark/>
          </w:tcPr>
          <w:p w14:paraId="0742FCDA" w14:textId="77777777" w:rsidR="00B424FF" w:rsidRPr="007B001D" w:rsidRDefault="00B424FF" w:rsidP="00392AFF">
            <w:pPr>
              <w:jc w:val="center"/>
              <w:rPr>
                <w:rFonts w:ascii="Arial Narrow" w:hAnsi="Arial Narrow" w:cs="Arial"/>
                <w:szCs w:val="22"/>
              </w:rPr>
            </w:pPr>
            <w:r w:rsidRPr="007B001D">
              <w:rPr>
                <w:rFonts w:ascii="Arial Narrow" w:hAnsi="Arial Narrow" w:cs="Arial"/>
                <w:szCs w:val="22"/>
                <w:highlight w:val="yellow"/>
              </w:rPr>
              <w:t>…</w:t>
            </w:r>
          </w:p>
        </w:tc>
      </w:tr>
      <w:tr w:rsidR="00B424FF" w:rsidRPr="007B001D" w14:paraId="690DE26A" w14:textId="77777777" w:rsidTr="00392AFF">
        <w:trPr>
          <w:trHeight w:val="495"/>
        </w:trPr>
        <w:tc>
          <w:tcPr>
            <w:tcW w:w="3189" w:type="dxa"/>
            <w:shd w:val="clear" w:color="auto" w:fill="D9D9D9"/>
            <w:vAlign w:val="center"/>
          </w:tcPr>
          <w:p w14:paraId="6413E4D1" w14:textId="77777777" w:rsidR="00B424FF" w:rsidRPr="007B001D" w:rsidRDefault="00B424FF" w:rsidP="00392AFF">
            <w:pPr>
              <w:rPr>
                <w:rFonts w:ascii="Arial Narrow" w:hAnsi="Arial Narrow" w:cs="Arial"/>
                <w:b/>
                <w:szCs w:val="22"/>
              </w:rPr>
            </w:pPr>
            <w:r w:rsidRPr="007B001D">
              <w:rPr>
                <w:rFonts w:ascii="Arial Narrow" w:hAnsi="Arial Narrow" w:cs="Arial"/>
                <w:b/>
                <w:szCs w:val="22"/>
              </w:rPr>
              <w:t>Malý a střední podnik ve smyslu doporučení Komise 2003/361/ES</w:t>
            </w:r>
          </w:p>
        </w:tc>
        <w:tc>
          <w:tcPr>
            <w:tcW w:w="5953" w:type="dxa"/>
            <w:vAlign w:val="center"/>
          </w:tcPr>
          <w:p w14:paraId="6A3E09E1" w14:textId="77777777" w:rsidR="00B424FF" w:rsidRPr="007B001D" w:rsidRDefault="00B424FF" w:rsidP="00392AFF">
            <w:pPr>
              <w:jc w:val="center"/>
              <w:rPr>
                <w:rFonts w:ascii="Arial Narrow" w:hAnsi="Arial Narrow" w:cs="Arial"/>
                <w:szCs w:val="22"/>
                <w:highlight w:val="yellow"/>
              </w:rPr>
            </w:pPr>
            <w:r w:rsidRPr="007B001D">
              <w:rPr>
                <w:rFonts w:ascii="Arial Narrow" w:hAnsi="Arial Narrow" w:cs="Arial"/>
                <w:szCs w:val="22"/>
                <w:highlight w:val="yellow"/>
              </w:rPr>
              <w:t>Ano/Ne</w:t>
            </w:r>
          </w:p>
        </w:tc>
      </w:tr>
      <w:tr w:rsidR="00B424FF" w:rsidRPr="007B001D" w14:paraId="082B8C88" w14:textId="77777777" w:rsidTr="00392AFF">
        <w:trPr>
          <w:trHeight w:val="42"/>
        </w:trPr>
        <w:tc>
          <w:tcPr>
            <w:tcW w:w="3189" w:type="dxa"/>
            <w:shd w:val="clear" w:color="auto" w:fill="D9D9D9"/>
            <w:vAlign w:val="center"/>
          </w:tcPr>
          <w:p w14:paraId="54B3E901" w14:textId="77777777" w:rsidR="00B424FF" w:rsidRPr="007B001D" w:rsidRDefault="00B424FF" w:rsidP="00392AFF">
            <w:pPr>
              <w:rPr>
                <w:rFonts w:ascii="Arial Narrow" w:hAnsi="Arial Narrow" w:cs="Arial"/>
                <w:b/>
                <w:szCs w:val="22"/>
              </w:rPr>
            </w:pPr>
            <w:r w:rsidRPr="007B001D">
              <w:rPr>
                <w:rFonts w:ascii="Arial Narrow" w:hAnsi="Arial Narrow" w:cs="Arial"/>
                <w:b/>
                <w:szCs w:val="22"/>
              </w:rPr>
              <w:t>ID datové schránky</w:t>
            </w:r>
          </w:p>
        </w:tc>
        <w:tc>
          <w:tcPr>
            <w:tcW w:w="5953" w:type="dxa"/>
            <w:vAlign w:val="center"/>
          </w:tcPr>
          <w:p w14:paraId="14FEA5CE" w14:textId="77777777" w:rsidR="00B424FF" w:rsidRPr="007B001D" w:rsidRDefault="00B424FF" w:rsidP="00392AFF">
            <w:pPr>
              <w:jc w:val="center"/>
              <w:rPr>
                <w:rFonts w:ascii="Arial Narrow" w:hAnsi="Arial Narrow" w:cs="Arial"/>
                <w:szCs w:val="22"/>
                <w:highlight w:val="yellow"/>
              </w:rPr>
            </w:pPr>
            <w:r w:rsidRPr="007B001D">
              <w:rPr>
                <w:rFonts w:ascii="Arial Narrow" w:hAnsi="Arial Narrow" w:cs="Arial"/>
                <w:szCs w:val="22"/>
                <w:highlight w:val="yellow"/>
              </w:rPr>
              <w:t>…</w:t>
            </w:r>
          </w:p>
        </w:tc>
      </w:tr>
      <w:tr w:rsidR="00B424FF" w:rsidRPr="007B001D" w14:paraId="0E37D51B" w14:textId="77777777" w:rsidTr="00392AFF">
        <w:trPr>
          <w:trHeight w:val="42"/>
        </w:trPr>
        <w:tc>
          <w:tcPr>
            <w:tcW w:w="3189" w:type="dxa"/>
            <w:shd w:val="clear" w:color="auto" w:fill="D9D9D9"/>
            <w:vAlign w:val="center"/>
          </w:tcPr>
          <w:p w14:paraId="09BAF5D5" w14:textId="77777777" w:rsidR="00B424FF" w:rsidRPr="007B001D" w:rsidRDefault="00B424FF" w:rsidP="00392AFF">
            <w:pPr>
              <w:rPr>
                <w:rFonts w:ascii="Arial Narrow" w:hAnsi="Arial Narrow" w:cs="Arial"/>
                <w:b/>
                <w:szCs w:val="22"/>
              </w:rPr>
            </w:pPr>
            <w:r w:rsidRPr="007B001D">
              <w:rPr>
                <w:rFonts w:ascii="Arial Narrow" w:hAnsi="Arial Narrow" w:cs="Arial"/>
                <w:b/>
                <w:szCs w:val="22"/>
              </w:rPr>
              <w:t>Kontaktní osoba</w:t>
            </w:r>
          </w:p>
        </w:tc>
        <w:tc>
          <w:tcPr>
            <w:tcW w:w="5953" w:type="dxa"/>
            <w:vAlign w:val="center"/>
          </w:tcPr>
          <w:p w14:paraId="6475973C" w14:textId="77777777" w:rsidR="00B424FF" w:rsidRPr="007B001D" w:rsidRDefault="00B424FF" w:rsidP="00392AFF">
            <w:pPr>
              <w:jc w:val="center"/>
              <w:rPr>
                <w:rFonts w:ascii="Arial Narrow" w:hAnsi="Arial Narrow" w:cs="Arial"/>
                <w:szCs w:val="22"/>
                <w:highlight w:val="yellow"/>
              </w:rPr>
            </w:pPr>
            <w:r w:rsidRPr="007B001D">
              <w:rPr>
                <w:rFonts w:ascii="Arial Narrow" w:hAnsi="Arial Narrow" w:cs="Arial"/>
                <w:szCs w:val="22"/>
                <w:highlight w:val="yellow"/>
              </w:rPr>
              <w:t>…</w:t>
            </w:r>
          </w:p>
        </w:tc>
      </w:tr>
      <w:tr w:rsidR="00B424FF" w:rsidRPr="007B001D" w14:paraId="6E4C2E0E" w14:textId="77777777" w:rsidTr="00392AFF">
        <w:trPr>
          <w:trHeight w:val="42"/>
        </w:trPr>
        <w:tc>
          <w:tcPr>
            <w:tcW w:w="3189" w:type="dxa"/>
            <w:shd w:val="clear" w:color="auto" w:fill="D9D9D9"/>
            <w:vAlign w:val="center"/>
          </w:tcPr>
          <w:p w14:paraId="0EF72D66" w14:textId="77777777" w:rsidR="00B424FF" w:rsidRPr="007B001D" w:rsidRDefault="00B424FF" w:rsidP="00392AFF">
            <w:pPr>
              <w:rPr>
                <w:rFonts w:ascii="Arial Narrow" w:hAnsi="Arial Narrow" w:cs="Arial"/>
                <w:b/>
                <w:szCs w:val="22"/>
              </w:rPr>
            </w:pPr>
            <w:r w:rsidRPr="007B001D">
              <w:rPr>
                <w:rFonts w:ascii="Arial Narrow" w:hAnsi="Arial Narrow" w:cs="Arial"/>
                <w:b/>
                <w:szCs w:val="22"/>
              </w:rPr>
              <w:t>Telefon</w:t>
            </w:r>
          </w:p>
        </w:tc>
        <w:tc>
          <w:tcPr>
            <w:tcW w:w="5953" w:type="dxa"/>
            <w:vAlign w:val="center"/>
          </w:tcPr>
          <w:p w14:paraId="3B956B8F" w14:textId="77777777" w:rsidR="00B424FF" w:rsidRPr="007B001D" w:rsidRDefault="00B424FF" w:rsidP="00392AFF">
            <w:pPr>
              <w:jc w:val="center"/>
              <w:rPr>
                <w:rFonts w:ascii="Arial Narrow" w:hAnsi="Arial Narrow" w:cs="Arial"/>
                <w:szCs w:val="22"/>
                <w:highlight w:val="yellow"/>
              </w:rPr>
            </w:pPr>
            <w:r w:rsidRPr="007B001D">
              <w:rPr>
                <w:rFonts w:ascii="Arial Narrow" w:hAnsi="Arial Narrow" w:cs="Arial"/>
                <w:szCs w:val="22"/>
                <w:highlight w:val="yellow"/>
              </w:rPr>
              <w:t>…</w:t>
            </w:r>
          </w:p>
        </w:tc>
      </w:tr>
      <w:tr w:rsidR="00B424FF" w:rsidRPr="007B001D" w14:paraId="2C631129" w14:textId="77777777" w:rsidTr="00392AFF">
        <w:trPr>
          <w:trHeight w:val="42"/>
        </w:trPr>
        <w:tc>
          <w:tcPr>
            <w:tcW w:w="3189" w:type="dxa"/>
            <w:shd w:val="clear" w:color="auto" w:fill="D9D9D9"/>
            <w:vAlign w:val="center"/>
          </w:tcPr>
          <w:p w14:paraId="7B8FB882" w14:textId="77777777" w:rsidR="00B424FF" w:rsidRPr="007B001D" w:rsidRDefault="00B424FF" w:rsidP="00392AFF">
            <w:pPr>
              <w:rPr>
                <w:rFonts w:ascii="Arial Narrow" w:hAnsi="Arial Narrow" w:cs="Arial"/>
                <w:b/>
                <w:szCs w:val="22"/>
              </w:rPr>
            </w:pPr>
            <w:r w:rsidRPr="007B001D">
              <w:rPr>
                <w:rFonts w:ascii="Arial Narrow" w:hAnsi="Arial Narrow" w:cs="Arial"/>
                <w:b/>
                <w:szCs w:val="22"/>
              </w:rPr>
              <w:t>E-mail</w:t>
            </w:r>
          </w:p>
        </w:tc>
        <w:tc>
          <w:tcPr>
            <w:tcW w:w="5953" w:type="dxa"/>
            <w:vAlign w:val="center"/>
          </w:tcPr>
          <w:p w14:paraId="53A642F2" w14:textId="77777777" w:rsidR="00B424FF" w:rsidRPr="007B001D" w:rsidRDefault="00B424FF" w:rsidP="00392AFF">
            <w:pPr>
              <w:jc w:val="center"/>
              <w:rPr>
                <w:rFonts w:ascii="Arial Narrow" w:hAnsi="Arial Narrow" w:cs="Arial"/>
                <w:szCs w:val="22"/>
                <w:highlight w:val="yellow"/>
              </w:rPr>
            </w:pPr>
            <w:r w:rsidRPr="007B001D">
              <w:rPr>
                <w:rFonts w:ascii="Arial Narrow" w:hAnsi="Arial Narrow" w:cs="Arial"/>
                <w:szCs w:val="22"/>
                <w:highlight w:val="yellow"/>
              </w:rPr>
              <w:t>…</w:t>
            </w:r>
          </w:p>
        </w:tc>
      </w:tr>
    </w:tbl>
    <w:p w14:paraId="6F96242A" w14:textId="77777777" w:rsidR="00B424FF" w:rsidRPr="007B001D" w:rsidRDefault="00B424FF" w:rsidP="00B424FF">
      <w:pPr>
        <w:rPr>
          <w:rFonts w:ascii="Arial Narrow" w:hAnsi="Arial Narrow" w:cs="Arial"/>
          <w:sz w:val="24"/>
        </w:rPr>
      </w:pPr>
    </w:p>
    <w:p w14:paraId="6DF64A07" w14:textId="77777777" w:rsidR="00B424FF" w:rsidRPr="007B001D" w:rsidRDefault="00B424FF" w:rsidP="00B424FF">
      <w:pPr>
        <w:pStyle w:val="Zkladntext"/>
        <w:jc w:val="both"/>
        <w:rPr>
          <w:rFonts w:ascii="Arial Narrow" w:hAnsi="Arial Narrow" w:cs="Arial"/>
          <w:sz w:val="22"/>
          <w:szCs w:val="22"/>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189"/>
        <w:gridCol w:w="5953"/>
      </w:tblGrid>
      <w:tr w:rsidR="00B424FF" w:rsidRPr="007B001D" w14:paraId="4A82D698" w14:textId="77777777" w:rsidTr="00392AFF">
        <w:trPr>
          <w:trHeight w:val="42"/>
        </w:trPr>
        <w:tc>
          <w:tcPr>
            <w:tcW w:w="3189" w:type="dxa"/>
            <w:shd w:val="clear" w:color="auto" w:fill="D9D9D9"/>
            <w:vAlign w:val="center"/>
            <w:hideMark/>
          </w:tcPr>
          <w:p w14:paraId="1C82E89B" w14:textId="77777777" w:rsidR="00B424FF" w:rsidRPr="007B001D" w:rsidRDefault="00B424FF" w:rsidP="00392AFF">
            <w:pPr>
              <w:rPr>
                <w:rFonts w:ascii="Arial Narrow" w:hAnsi="Arial Narrow" w:cs="Arial"/>
                <w:b/>
                <w:szCs w:val="22"/>
              </w:rPr>
            </w:pPr>
            <w:r w:rsidRPr="007B001D">
              <w:rPr>
                <w:rFonts w:ascii="Arial Narrow" w:hAnsi="Arial Narrow" w:cs="Arial"/>
                <w:b/>
                <w:szCs w:val="22"/>
              </w:rPr>
              <w:t>2. Účastník zadávacího řízení</w:t>
            </w:r>
          </w:p>
          <w:p w14:paraId="652231BC" w14:textId="77777777" w:rsidR="00B424FF" w:rsidRPr="007B001D" w:rsidRDefault="00B424FF" w:rsidP="00392AFF">
            <w:pPr>
              <w:rPr>
                <w:rFonts w:ascii="Arial Narrow" w:hAnsi="Arial Narrow" w:cs="Arial"/>
                <w:b/>
                <w:szCs w:val="22"/>
              </w:rPr>
            </w:pPr>
            <w:r w:rsidRPr="007B001D">
              <w:rPr>
                <w:rFonts w:ascii="Arial Narrow" w:hAnsi="Arial Narrow" w:cs="Arial"/>
                <w:b/>
                <w:szCs w:val="22"/>
              </w:rPr>
              <w:t>(obchodní firma nebo název)</w:t>
            </w:r>
          </w:p>
        </w:tc>
        <w:tc>
          <w:tcPr>
            <w:tcW w:w="5953" w:type="dxa"/>
            <w:vAlign w:val="center"/>
            <w:hideMark/>
          </w:tcPr>
          <w:p w14:paraId="6BDAF8AC" w14:textId="77777777" w:rsidR="00B424FF" w:rsidRPr="007B001D" w:rsidRDefault="00B424FF" w:rsidP="00392AFF">
            <w:pPr>
              <w:jc w:val="center"/>
              <w:rPr>
                <w:rFonts w:ascii="Arial Narrow" w:hAnsi="Arial Narrow" w:cs="Arial"/>
                <w:szCs w:val="22"/>
              </w:rPr>
            </w:pPr>
            <w:r w:rsidRPr="007B001D">
              <w:rPr>
                <w:rFonts w:ascii="Arial Narrow" w:hAnsi="Arial Narrow" w:cs="Arial"/>
                <w:szCs w:val="22"/>
                <w:highlight w:val="yellow"/>
              </w:rPr>
              <w:t>…</w:t>
            </w:r>
          </w:p>
        </w:tc>
      </w:tr>
      <w:tr w:rsidR="00B424FF" w:rsidRPr="007B001D" w14:paraId="023660BE" w14:textId="77777777" w:rsidTr="00392AFF">
        <w:trPr>
          <w:trHeight w:val="42"/>
        </w:trPr>
        <w:tc>
          <w:tcPr>
            <w:tcW w:w="3189" w:type="dxa"/>
            <w:shd w:val="clear" w:color="auto" w:fill="D9D9D9"/>
            <w:vAlign w:val="center"/>
            <w:hideMark/>
          </w:tcPr>
          <w:p w14:paraId="186F65A7" w14:textId="77777777" w:rsidR="00B424FF" w:rsidRPr="007B001D" w:rsidRDefault="00B424FF" w:rsidP="00392AFF">
            <w:pPr>
              <w:rPr>
                <w:rFonts w:ascii="Arial Narrow" w:hAnsi="Arial Narrow" w:cs="Arial"/>
                <w:b/>
                <w:szCs w:val="22"/>
              </w:rPr>
            </w:pPr>
            <w:r w:rsidRPr="007B001D">
              <w:rPr>
                <w:rFonts w:ascii="Arial Narrow" w:hAnsi="Arial Narrow" w:cs="Arial"/>
                <w:b/>
                <w:szCs w:val="22"/>
              </w:rPr>
              <w:t>Sídlo</w:t>
            </w:r>
          </w:p>
          <w:p w14:paraId="049B88BF" w14:textId="77777777" w:rsidR="00B424FF" w:rsidRPr="007B001D" w:rsidRDefault="00B424FF" w:rsidP="00392AFF">
            <w:pPr>
              <w:rPr>
                <w:rFonts w:ascii="Arial Narrow" w:hAnsi="Arial Narrow" w:cs="Arial"/>
                <w:b/>
                <w:szCs w:val="22"/>
              </w:rPr>
            </w:pPr>
            <w:r w:rsidRPr="007B001D">
              <w:rPr>
                <w:rFonts w:ascii="Arial Narrow" w:hAnsi="Arial Narrow" w:cs="Arial"/>
                <w:b/>
                <w:szCs w:val="22"/>
              </w:rPr>
              <w:t>(celá adresa včetně PSČ)</w:t>
            </w:r>
          </w:p>
        </w:tc>
        <w:tc>
          <w:tcPr>
            <w:tcW w:w="5953" w:type="dxa"/>
            <w:vAlign w:val="center"/>
            <w:hideMark/>
          </w:tcPr>
          <w:p w14:paraId="5DD9A907" w14:textId="77777777" w:rsidR="00B424FF" w:rsidRPr="007B001D" w:rsidRDefault="00B424FF" w:rsidP="00392AFF">
            <w:pPr>
              <w:jc w:val="center"/>
              <w:rPr>
                <w:rFonts w:ascii="Arial Narrow" w:hAnsi="Arial Narrow" w:cs="Arial"/>
                <w:szCs w:val="22"/>
              </w:rPr>
            </w:pPr>
            <w:r w:rsidRPr="007B001D">
              <w:rPr>
                <w:rFonts w:ascii="Arial Narrow" w:hAnsi="Arial Narrow" w:cs="Arial"/>
                <w:szCs w:val="22"/>
                <w:highlight w:val="yellow"/>
              </w:rPr>
              <w:t>…</w:t>
            </w:r>
          </w:p>
        </w:tc>
      </w:tr>
      <w:tr w:rsidR="00B424FF" w:rsidRPr="007B001D" w14:paraId="31DCA562" w14:textId="77777777" w:rsidTr="00392AFF">
        <w:trPr>
          <w:trHeight w:val="42"/>
        </w:trPr>
        <w:tc>
          <w:tcPr>
            <w:tcW w:w="3189" w:type="dxa"/>
            <w:shd w:val="clear" w:color="auto" w:fill="D9D9D9"/>
            <w:vAlign w:val="center"/>
            <w:hideMark/>
          </w:tcPr>
          <w:p w14:paraId="7B29FB6A" w14:textId="77777777" w:rsidR="00B424FF" w:rsidRPr="007B001D" w:rsidRDefault="00B424FF" w:rsidP="00392AFF">
            <w:pPr>
              <w:rPr>
                <w:rFonts w:ascii="Arial Narrow" w:hAnsi="Arial Narrow" w:cs="Arial"/>
                <w:b/>
                <w:szCs w:val="22"/>
              </w:rPr>
            </w:pPr>
            <w:r w:rsidRPr="007B001D">
              <w:rPr>
                <w:rFonts w:ascii="Arial Narrow" w:hAnsi="Arial Narrow" w:cs="Arial"/>
                <w:b/>
                <w:szCs w:val="22"/>
              </w:rPr>
              <w:t>IČO</w:t>
            </w:r>
          </w:p>
        </w:tc>
        <w:tc>
          <w:tcPr>
            <w:tcW w:w="5953" w:type="dxa"/>
            <w:vAlign w:val="center"/>
            <w:hideMark/>
          </w:tcPr>
          <w:p w14:paraId="149EF9AA" w14:textId="77777777" w:rsidR="00B424FF" w:rsidRPr="007B001D" w:rsidRDefault="00B424FF" w:rsidP="00392AFF">
            <w:pPr>
              <w:jc w:val="center"/>
              <w:rPr>
                <w:rFonts w:ascii="Arial Narrow" w:hAnsi="Arial Narrow" w:cs="Arial"/>
                <w:szCs w:val="22"/>
              </w:rPr>
            </w:pPr>
            <w:r w:rsidRPr="007B001D">
              <w:rPr>
                <w:rFonts w:ascii="Arial Narrow" w:hAnsi="Arial Narrow" w:cs="Arial"/>
                <w:szCs w:val="22"/>
                <w:highlight w:val="yellow"/>
              </w:rPr>
              <w:t>…</w:t>
            </w:r>
          </w:p>
        </w:tc>
      </w:tr>
      <w:tr w:rsidR="00B424FF" w:rsidRPr="007B001D" w14:paraId="40346F5D" w14:textId="77777777" w:rsidTr="00392AFF">
        <w:trPr>
          <w:trHeight w:val="42"/>
        </w:trPr>
        <w:tc>
          <w:tcPr>
            <w:tcW w:w="3189" w:type="dxa"/>
            <w:shd w:val="clear" w:color="auto" w:fill="D9D9D9"/>
            <w:vAlign w:val="center"/>
            <w:hideMark/>
          </w:tcPr>
          <w:p w14:paraId="78C16409" w14:textId="77777777" w:rsidR="00B424FF" w:rsidRPr="007B001D" w:rsidRDefault="00B424FF" w:rsidP="00392AFF">
            <w:pPr>
              <w:rPr>
                <w:rFonts w:ascii="Arial Narrow" w:hAnsi="Arial Narrow" w:cs="Arial"/>
                <w:b/>
                <w:szCs w:val="22"/>
              </w:rPr>
            </w:pPr>
            <w:r w:rsidRPr="007B001D">
              <w:rPr>
                <w:rFonts w:ascii="Arial Narrow" w:hAnsi="Arial Narrow" w:cs="Arial"/>
                <w:b/>
                <w:szCs w:val="22"/>
              </w:rPr>
              <w:t>DIČ</w:t>
            </w:r>
          </w:p>
        </w:tc>
        <w:tc>
          <w:tcPr>
            <w:tcW w:w="5953" w:type="dxa"/>
            <w:vAlign w:val="center"/>
            <w:hideMark/>
          </w:tcPr>
          <w:p w14:paraId="2E279964" w14:textId="77777777" w:rsidR="00B424FF" w:rsidRPr="007B001D" w:rsidRDefault="00B424FF" w:rsidP="00392AFF">
            <w:pPr>
              <w:jc w:val="center"/>
              <w:rPr>
                <w:rFonts w:ascii="Arial Narrow" w:hAnsi="Arial Narrow" w:cs="Arial"/>
                <w:szCs w:val="22"/>
              </w:rPr>
            </w:pPr>
            <w:r w:rsidRPr="007B001D">
              <w:rPr>
                <w:rFonts w:ascii="Arial Narrow" w:hAnsi="Arial Narrow" w:cs="Arial"/>
                <w:szCs w:val="22"/>
                <w:highlight w:val="yellow"/>
              </w:rPr>
              <w:t>…</w:t>
            </w:r>
          </w:p>
        </w:tc>
      </w:tr>
      <w:tr w:rsidR="00B424FF" w:rsidRPr="007B001D" w14:paraId="1C0F76CC" w14:textId="77777777" w:rsidTr="00392AFF">
        <w:trPr>
          <w:trHeight w:val="495"/>
        </w:trPr>
        <w:tc>
          <w:tcPr>
            <w:tcW w:w="3189" w:type="dxa"/>
            <w:shd w:val="clear" w:color="auto" w:fill="D9D9D9"/>
            <w:vAlign w:val="center"/>
          </w:tcPr>
          <w:p w14:paraId="36A11B0D" w14:textId="77777777" w:rsidR="00B424FF" w:rsidRPr="007B001D" w:rsidRDefault="00B424FF" w:rsidP="00392AFF">
            <w:pPr>
              <w:rPr>
                <w:rFonts w:ascii="Arial Narrow" w:hAnsi="Arial Narrow" w:cs="Arial"/>
                <w:b/>
                <w:szCs w:val="22"/>
              </w:rPr>
            </w:pPr>
            <w:r w:rsidRPr="007B001D">
              <w:rPr>
                <w:rFonts w:ascii="Arial Narrow" w:hAnsi="Arial Narrow" w:cs="Arial"/>
                <w:b/>
                <w:szCs w:val="22"/>
              </w:rPr>
              <w:t>Malý a střední podnik ve smyslu doporučení Komise 2003/361/ES</w:t>
            </w:r>
          </w:p>
        </w:tc>
        <w:tc>
          <w:tcPr>
            <w:tcW w:w="5953" w:type="dxa"/>
            <w:vAlign w:val="center"/>
          </w:tcPr>
          <w:p w14:paraId="5D979A83" w14:textId="77777777" w:rsidR="00B424FF" w:rsidRPr="007B001D" w:rsidRDefault="00B424FF" w:rsidP="00392AFF">
            <w:pPr>
              <w:jc w:val="center"/>
              <w:rPr>
                <w:rFonts w:ascii="Arial Narrow" w:hAnsi="Arial Narrow" w:cs="Arial"/>
                <w:szCs w:val="22"/>
                <w:highlight w:val="yellow"/>
              </w:rPr>
            </w:pPr>
            <w:r w:rsidRPr="007B001D">
              <w:rPr>
                <w:rFonts w:ascii="Arial Narrow" w:hAnsi="Arial Narrow" w:cs="Arial"/>
                <w:szCs w:val="22"/>
                <w:highlight w:val="yellow"/>
              </w:rPr>
              <w:t>Ano/Ne</w:t>
            </w:r>
          </w:p>
        </w:tc>
      </w:tr>
      <w:tr w:rsidR="00B424FF" w:rsidRPr="007B001D" w14:paraId="65E57818" w14:textId="77777777" w:rsidTr="00392AFF">
        <w:trPr>
          <w:trHeight w:val="42"/>
        </w:trPr>
        <w:tc>
          <w:tcPr>
            <w:tcW w:w="3189" w:type="dxa"/>
            <w:shd w:val="clear" w:color="auto" w:fill="D9D9D9"/>
            <w:vAlign w:val="center"/>
          </w:tcPr>
          <w:p w14:paraId="184D3678" w14:textId="77777777" w:rsidR="00B424FF" w:rsidRPr="007B001D" w:rsidRDefault="00B424FF" w:rsidP="00392AFF">
            <w:pPr>
              <w:rPr>
                <w:rFonts w:ascii="Arial Narrow" w:hAnsi="Arial Narrow" w:cs="Arial"/>
                <w:b/>
                <w:szCs w:val="22"/>
              </w:rPr>
            </w:pPr>
            <w:r w:rsidRPr="007B001D">
              <w:rPr>
                <w:rFonts w:ascii="Arial Narrow" w:hAnsi="Arial Narrow" w:cs="Arial"/>
                <w:b/>
                <w:szCs w:val="22"/>
              </w:rPr>
              <w:t>ID datové schránky</w:t>
            </w:r>
          </w:p>
        </w:tc>
        <w:tc>
          <w:tcPr>
            <w:tcW w:w="5953" w:type="dxa"/>
            <w:vAlign w:val="center"/>
          </w:tcPr>
          <w:p w14:paraId="652F6292" w14:textId="77777777" w:rsidR="00B424FF" w:rsidRPr="007B001D" w:rsidRDefault="00B424FF" w:rsidP="00392AFF">
            <w:pPr>
              <w:jc w:val="center"/>
              <w:rPr>
                <w:rFonts w:ascii="Arial Narrow" w:hAnsi="Arial Narrow" w:cs="Arial"/>
                <w:szCs w:val="22"/>
                <w:highlight w:val="yellow"/>
              </w:rPr>
            </w:pPr>
            <w:r w:rsidRPr="007B001D">
              <w:rPr>
                <w:rFonts w:ascii="Arial Narrow" w:hAnsi="Arial Narrow" w:cs="Arial"/>
                <w:szCs w:val="22"/>
                <w:highlight w:val="yellow"/>
              </w:rPr>
              <w:t>…</w:t>
            </w:r>
          </w:p>
        </w:tc>
      </w:tr>
      <w:tr w:rsidR="00B424FF" w:rsidRPr="007B001D" w14:paraId="0D85EB4C" w14:textId="77777777" w:rsidTr="00392AFF">
        <w:trPr>
          <w:trHeight w:val="42"/>
        </w:trPr>
        <w:tc>
          <w:tcPr>
            <w:tcW w:w="3189" w:type="dxa"/>
            <w:shd w:val="clear" w:color="auto" w:fill="D9D9D9"/>
            <w:vAlign w:val="center"/>
          </w:tcPr>
          <w:p w14:paraId="2F3D10A1" w14:textId="77777777" w:rsidR="00B424FF" w:rsidRPr="007B001D" w:rsidRDefault="00B424FF" w:rsidP="00392AFF">
            <w:pPr>
              <w:rPr>
                <w:rFonts w:ascii="Arial Narrow" w:hAnsi="Arial Narrow" w:cs="Arial"/>
                <w:b/>
                <w:szCs w:val="22"/>
              </w:rPr>
            </w:pPr>
            <w:r w:rsidRPr="007B001D">
              <w:rPr>
                <w:rFonts w:ascii="Arial Narrow" w:hAnsi="Arial Narrow" w:cs="Arial"/>
                <w:b/>
                <w:szCs w:val="22"/>
              </w:rPr>
              <w:t>Kontaktní osoba</w:t>
            </w:r>
          </w:p>
        </w:tc>
        <w:tc>
          <w:tcPr>
            <w:tcW w:w="5953" w:type="dxa"/>
            <w:vAlign w:val="center"/>
          </w:tcPr>
          <w:p w14:paraId="54B3B725" w14:textId="77777777" w:rsidR="00B424FF" w:rsidRPr="007B001D" w:rsidRDefault="00B424FF" w:rsidP="00392AFF">
            <w:pPr>
              <w:jc w:val="center"/>
              <w:rPr>
                <w:rFonts w:ascii="Arial Narrow" w:hAnsi="Arial Narrow" w:cs="Arial"/>
                <w:szCs w:val="22"/>
                <w:highlight w:val="yellow"/>
              </w:rPr>
            </w:pPr>
            <w:r w:rsidRPr="007B001D">
              <w:rPr>
                <w:rFonts w:ascii="Arial Narrow" w:hAnsi="Arial Narrow" w:cs="Arial"/>
                <w:szCs w:val="22"/>
                <w:highlight w:val="yellow"/>
              </w:rPr>
              <w:t>…</w:t>
            </w:r>
          </w:p>
        </w:tc>
      </w:tr>
      <w:tr w:rsidR="00B424FF" w:rsidRPr="007B001D" w14:paraId="512CEAD0" w14:textId="77777777" w:rsidTr="00392AFF">
        <w:trPr>
          <w:trHeight w:val="42"/>
        </w:trPr>
        <w:tc>
          <w:tcPr>
            <w:tcW w:w="3189" w:type="dxa"/>
            <w:shd w:val="clear" w:color="auto" w:fill="D9D9D9"/>
            <w:vAlign w:val="center"/>
          </w:tcPr>
          <w:p w14:paraId="65A088D1" w14:textId="77777777" w:rsidR="00B424FF" w:rsidRPr="007B001D" w:rsidRDefault="00B424FF" w:rsidP="00392AFF">
            <w:pPr>
              <w:rPr>
                <w:rFonts w:ascii="Arial Narrow" w:hAnsi="Arial Narrow" w:cs="Arial"/>
                <w:b/>
                <w:szCs w:val="22"/>
              </w:rPr>
            </w:pPr>
            <w:r w:rsidRPr="007B001D">
              <w:rPr>
                <w:rFonts w:ascii="Arial Narrow" w:hAnsi="Arial Narrow" w:cs="Arial"/>
                <w:b/>
                <w:szCs w:val="22"/>
              </w:rPr>
              <w:t>Telefon</w:t>
            </w:r>
          </w:p>
        </w:tc>
        <w:tc>
          <w:tcPr>
            <w:tcW w:w="5953" w:type="dxa"/>
            <w:vAlign w:val="center"/>
          </w:tcPr>
          <w:p w14:paraId="5AAD9B55" w14:textId="77777777" w:rsidR="00B424FF" w:rsidRPr="007B001D" w:rsidRDefault="00B424FF" w:rsidP="00392AFF">
            <w:pPr>
              <w:jc w:val="center"/>
              <w:rPr>
                <w:rFonts w:ascii="Arial Narrow" w:hAnsi="Arial Narrow" w:cs="Arial"/>
                <w:szCs w:val="22"/>
                <w:highlight w:val="yellow"/>
              </w:rPr>
            </w:pPr>
            <w:r w:rsidRPr="007B001D">
              <w:rPr>
                <w:rFonts w:ascii="Arial Narrow" w:hAnsi="Arial Narrow" w:cs="Arial"/>
                <w:szCs w:val="22"/>
                <w:highlight w:val="yellow"/>
              </w:rPr>
              <w:t>…</w:t>
            </w:r>
          </w:p>
        </w:tc>
      </w:tr>
      <w:tr w:rsidR="00B424FF" w:rsidRPr="007B001D" w14:paraId="5672C5FB" w14:textId="77777777" w:rsidTr="00392AFF">
        <w:trPr>
          <w:trHeight w:val="42"/>
        </w:trPr>
        <w:tc>
          <w:tcPr>
            <w:tcW w:w="3189" w:type="dxa"/>
            <w:shd w:val="clear" w:color="auto" w:fill="D9D9D9"/>
            <w:vAlign w:val="center"/>
          </w:tcPr>
          <w:p w14:paraId="43390CB9" w14:textId="77777777" w:rsidR="00B424FF" w:rsidRPr="007B001D" w:rsidRDefault="00B424FF" w:rsidP="00392AFF">
            <w:pPr>
              <w:rPr>
                <w:rFonts w:ascii="Arial Narrow" w:hAnsi="Arial Narrow" w:cs="Arial"/>
                <w:b/>
                <w:szCs w:val="22"/>
              </w:rPr>
            </w:pPr>
            <w:r w:rsidRPr="007B001D">
              <w:rPr>
                <w:rFonts w:ascii="Arial Narrow" w:hAnsi="Arial Narrow" w:cs="Arial"/>
                <w:b/>
                <w:szCs w:val="22"/>
              </w:rPr>
              <w:t>E-mail</w:t>
            </w:r>
          </w:p>
        </w:tc>
        <w:tc>
          <w:tcPr>
            <w:tcW w:w="5953" w:type="dxa"/>
            <w:vAlign w:val="center"/>
          </w:tcPr>
          <w:p w14:paraId="7EA9E2E7" w14:textId="77777777" w:rsidR="00B424FF" w:rsidRPr="007B001D" w:rsidRDefault="00B424FF" w:rsidP="00392AFF">
            <w:pPr>
              <w:jc w:val="center"/>
              <w:rPr>
                <w:rFonts w:ascii="Arial Narrow" w:hAnsi="Arial Narrow" w:cs="Arial"/>
                <w:szCs w:val="22"/>
                <w:highlight w:val="yellow"/>
              </w:rPr>
            </w:pPr>
            <w:r w:rsidRPr="007B001D">
              <w:rPr>
                <w:rFonts w:ascii="Arial Narrow" w:hAnsi="Arial Narrow" w:cs="Arial"/>
                <w:szCs w:val="22"/>
                <w:highlight w:val="yellow"/>
              </w:rPr>
              <w:t>…</w:t>
            </w:r>
          </w:p>
        </w:tc>
      </w:tr>
    </w:tbl>
    <w:p w14:paraId="0C221703" w14:textId="77777777" w:rsidR="00B424FF" w:rsidRPr="007B001D" w:rsidRDefault="00B424FF" w:rsidP="00B424FF">
      <w:pPr>
        <w:rPr>
          <w:rFonts w:ascii="Arial Narrow" w:hAnsi="Arial Narrow" w:cs="Arial"/>
          <w:sz w:val="24"/>
        </w:rPr>
      </w:pPr>
    </w:p>
    <w:p w14:paraId="12D985FD" w14:textId="77777777" w:rsidR="00B424FF" w:rsidRDefault="00B424FF" w:rsidP="00B424FF">
      <w:pPr>
        <w:rPr>
          <w:rFonts w:ascii="Arial Narrow" w:hAnsi="Arial Narrow" w:cs="Arial"/>
          <w:i/>
          <w:sz w:val="20"/>
        </w:rPr>
      </w:pPr>
      <w:r w:rsidRPr="007B001D">
        <w:rPr>
          <w:rFonts w:ascii="Arial Narrow" w:hAnsi="Arial Narrow" w:cs="Arial"/>
          <w:i/>
          <w:sz w:val="20"/>
        </w:rPr>
        <w:t xml:space="preserve">Upozornění: </w:t>
      </w:r>
    </w:p>
    <w:p w14:paraId="3DF601B8" w14:textId="77777777" w:rsidR="00B424FF" w:rsidRDefault="00B424FF" w:rsidP="00B424FF">
      <w:pPr>
        <w:jc w:val="both"/>
        <w:rPr>
          <w:rFonts w:ascii="Arial Narrow" w:hAnsi="Arial Narrow" w:cs="Arial"/>
          <w:i/>
          <w:sz w:val="20"/>
        </w:rPr>
      </w:pPr>
      <w:r>
        <w:rPr>
          <w:rFonts w:ascii="Arial Narrow" w:hAnsi="Arial Narrow" w:cs="Arial"/>
          <w:i/>
          <w:sz w:val="20"/>
        </w:rPr>
        <w:t>P</w:t>
      </w:r>
      <w:r w:rsidRPr="007B001D">
        <w:rPr>
          <w:rFonts w:ascii="Arial Narrow" w:hAnsi="Arial Narrow" w:cs="Arial"/>
          <w:i/>
          <w:sz w:val="20"/>
        </w:rPr>
        <w:t>očet účastníků v tabulce bude upraven podle skutečného počtu účastníků společné nabídky.</w:t>
      </w:r>
    </w:p>
    <w:p w14:paraId="21ACBC46" w14:textId="77777777" w:rsidR="00B424FF" w:rsidRDefault="00B424FF" w:rsidP="00B424FF">
      <w:pPr>
        <w:jc w:val="both"/>
        <w:rPr>
          <w:rFonts w:cs="Arial"/>
          <w:i/>
          <w:sz w:val="18"/>
          <w:szCs w:val="18"/>
        </w:rPr>
      </w:pPr>
      <w:r w:rsidRPr="00432F5B">
        <w:rPr>
          <w:rFonts w:cs="Arial"/>
          <w:i/>
          <w:sz w:val="18"/>
          <w:szCs w:val="18"/>
        </w:rPr>
        <w:t>Doručení písemnosti na uvedenou elektronickou adresu nebo do uvedené datové schránky se považuje za doručení každému účastníkovi zadávacího řízení. Zadavatel je však oprávněn doručit každému účastníkovi zadávacího řízení písemnost samostatně.</w:t>
      </w:r>
    </w:p>
    <w:p w14:paraId="1CFECFE0" w14:textId="6F3A76EA" w:rsidR="00B424FF" w:rsidRPr="001B4BD3" w:rsidRDefault="00B424FF" w:rsidP="001B4BD3">
      <w:pPr>
        <w:jc w:val="both"/>
        <w:rPr>
          <w:rFonts w:cs="Arial"/>
          <w:i/>
          <w:sz w:val="18"/>
          <w:szCs w:val="18"/>
        </w:rPr>
      </w:pPr>
      <w:r w:rsidRPr="00171E20">
        <w:rPr>
          <w:rFonts w:cs="Arial"/>
          <w:i/>
          <w:sz w:val="18"/>
          <w:szCs w:val="18"/>
        </w:rPr>
        <w:t>Datová schránka: údaj o datových schránkách vyplní účastník zadávacího řízení pouze v případě, že souhlasí se zasíláním informací o veřejné zakázce datovou schránkou.</w:t>
      </w:r>
    </w:p>
    <w:p w14:paraId="371D324D" w14:textId="77777777" w:rsidR="00B424FF" w:rsidRDefault="00B424FF" w:rsidP="00B424FF">
      <w:pPr>
        <w:rPr>
          <w:rFonts w:cs="Arial"/>
          <w:b/>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424FF" w:rsidRPr="002D2FF2" w14:paraId="3079B9CD" w14:textId="77777777" w:rsidTr="00392AFF">
        <w:tc>
          <w:tcPr>
            <w:tcW w:w="9322" w:type="dxa"/>
            <w:shd w:val="clear" w:color="auto" w:fill="D9D9D9"/>
          </w:tcPr>
          <w:p w14:paraId="761F7934" w14:textId="77777777" w:rsidR="00B424FF" w:rsidRPr="002D2FF2" w:rsidRDefault="00B424FF" w:rsidP="00392AFF">
            <w:pPr>
              <w:shd w:val="clear" w:color="auto" w:fill="E0E0E0"/>
              <w:jc w:val="both"/>
              <w:rPr>
                <w:rFonts w:eastAsia="Calibri" w:cs="Arial"/>
                <w:b/>
                <w:bCs/>
                <w:szCs w:val="22"/>
              </w:rPr>
            </w:pPr>
            <w:r w:rsidRPr="002D2FF2">
              <w:rPr>
                <w:rFonts w:cs="Arial"/>
                <w:b/>
                <w:bCs/>
                <w:sz w:val="24"/>
                <w:szCs w:val="12"/>
              </w:rPr>
              <w:t>ČESTNÉ PROHLÁŠENÍ O NEEXISTENCI STŘETU ZÁJMŮ DLE § 4B ZÁKONA O</w:t>
            </w:r>
            <w:r>
              <w:rPr>
                <w:rFonts w:cs="Arial"/>
                <w:b/>
                <w:bCs/>
                <w:sz w:val="24"/>
                <w:szCs w:val="12"/>
              </w:rPr>
              <w:t> </w:t>
            </w:r>
            <w:r w:rsidRPr="002D2FF2">
              <w:rPr>
                <w:rFonts w:cs="Arial"/>
                <w:b/>
                <w:bCs/>
                <w:sz w:val="24"/>
                <w:szCs w:val="12"/>
              </w:rPr>
              <w:t>STŘETU ZÁJMŮ</w:t>
            </w:r>
          </w:p>
        </w:tc>
      </w:tr>
    </w:tbl>
    <w:p w14:paraId="48D9B554" w14:textId="77777777" w:rsidR="00B424FF" w:rsidRPr="003970E3" w:rsidRDefault="00B424FF" w:rsidP="00B424FF">
      <w:pPr>
        <w:widowControl w:val="0"/>
        <w:autoSpaceDE w:val="0"/>
        <w:autoSpaceDN w:val="0"/>
        <w:adjustRightInd w:val="0"/>
        <w:spacing w:before="240" w:after="120"/>
        <w:jc w:val="both"/>
        <w:rPr>
          <w:rFonts w:cs="Arial"/>
          <w:bCs/>
          <w:color w:val="000000"/>
          <w:szCs w:val="22"/>
        </w:rPr>
      </w:pPr>
      <w:r w:rsidRPr="003970E3">
        <w:rPr>
          <w:rFonts w:cs="Arial"/>
          <w:color w:val="000000"/>
          <w:szCs w:val="22"/>
        </w:rPr>
        <w:t xml:space="preserve">Účastník tímto prohlašuje, že není ve střetu zájmů ve smyslu ve smyslu § 4b* zákona č. 159/2006 Sb., o střetu zájmů. </w:t>
      </w:r>
    </w:p>
    <w:p w14:paraId="33A4D4EE" w14:textId="13BA8604" w:rsidR="00B424FF" w:rsidRDefault="00B424FF" w:rsidP="00B424FF">
      <w:pPr>
        <w:jc w:val="both"/>
        <w:rPr>
          <w:rFonts w:ascii="Arial Narrow" w:hAnsi="Arial Narrow"/>
          <w:bCs/>
          <w:color w:val="000000"/>
        </w:rPr>
      </w:pPr>
      <w:r w:rsidRPr="007B001D">
        <w:rPr>
          <w:rFonts w:ascii="Arial Narrow" w:hAnsi="Arial Narrow"/>
          <w:bCs/>
          <w:i/>
          <w:iCs/>
          <w:color w:val="00000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7B001D">
        <w:rPr>
          <w:rFonts w:ascii="Arial Narrow" w:hAnsi="Arial Narrow"/>
          <w:bCs/>
          <w:color w:val="000000"/>
        </w:rPr>
        <w:t>.“</w:t>
      </w:r>
    </w:p>
    <w:p w14:paraId="104579AF" w14:textId="77777777" w:rsidR="00B424FF" w:rsidRDefault="00B424FF" w:rsidP="00B424FF">
      <w:pPr>
        <w:jc w:val="both"/>
        <w:rPr>
          <w:rFonts w:ascii="Arial Narrow" w:hAnsi="Arial Narrow"/>
          <w:bCs/>
          <w:color w:val="000000"/>
        </w:rPr>
      </w:pPr>
    </w:p>
    <w:p w14:paraId="07E62907" w14:textId="77777777" w:rsidR="00B424FF" w:rsidRDefault="00B424FF" w:rsidP="00B424FF">
      <w:pPr>
        <w:rPr>
          <w:rFonts w:cs="Arial"/>
          <w:b/>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424FF" w:rsidRPr="002D2FF2" w14:paraId="31CC53E0" w14:textId="77777777" w:rsidTr="00392AFF">
        <w:tc>
          <w:tcPr>
            <w:tcW w:w="9322" w:type="dxa"/>
            <w:shd w:val="clear" w:color="auto" w:fill="D9D9D9"/>
          </w:tcPr>
          <w:p w14:paraId="23C0AD7D" w14:textId="5B1F1B7A" w:rsidR="00B424FF" w:rsidRPr="002D2FF2" w:rsidRDefault="00B424FF" w:rsidP="00392AFF">
            <w:pPr>
              <w:shd w:val="clear" w:color="auto" w:fill="E0E0E0"/>
              <w:jc w:val="both"/>
              <w:rPr>
                <w:rFonts w:eastAsia="Calibri" w:cs="Arial"/>
                <w:b/>
                <w:bCs/>
                <w:szCs w:val="22"/>
              </w:rPr>
            </w:pPr>
            <w:r w:rsidRPr="002D2FF2">
              <w:rPr>
                <w:rFonts w:cs="Arial"/>
                <w:b/>
                <w:bCs/>
                <w:szCs w:val="22"/>
              </w:rPr>
              <w:t>ČESTNÉ PROHLÁŠENÍ O SPLNĚNÍ PODMÍNEK NAŘÍZENÍ RADY (EU) 2022/576 ZE DNE 8. DUBNA 2022, KTERÝM SE MĚNÍ NAŘÍZENÍ (EU) Č. 833/2014 O OMEZUJÍCÍCH OPATŘENÍCH VZHLEDEM K ČINNOSTEM RUSKA DESTABILIZUJÍCÍM SITUACI NA UKRAJINĚ</w:t>
            </w:r>
          </w:p>
        </w:tc>
      </w:tr>
    </w:tbl>
    <w:p w14:paraId="25D98086" w14:textId="77777777" w:rsidR="00B424FF" w:rsidRPr="001A18C3" w:rsidRDefault="00B424FF" w:rsidP="00B424FF">
      <w:pPr>
        <w:widowControl w:val="0"/>
        <w:tabs>
          <w:tab w:val="left" w:pos="284"/>
        </w:tabs>
        <w:autoSpaceDE w:val="0"/>
        <w:autoSpaceDN w:val="0"/>
        <w:adjustRightInd w:val="0"/>
        <w:spacing w:before="240"/>
        <w:jc w:val="both"/>
        <w:rPr>
          <w:rFonts w:cs="Arial"/>
          <w:bCs/>
          <w:color w:val="000000"/>
          <w:szCs w:val="22"/>
        </w:rPr>
      </w:pPr>
      <w:r w:rsidRPr="001A18C3">
        <w:rPr>
          <w:rFonts w:cs="Arial"/>
          <w:bCs/>
          <w:color w:val="000000"/>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242459FE" w14:textId="77777777" w:rsidR="00B424FF" w:rsidRPr="001A18C3" w:rsidRDefault="00B424FF" w:rsidP="00B424FF">
      <w:pPr>
        <w:pStyle w:val="Odstavecseseznamem"/>
        <w:widowControl w:val="0"/>
        <w:numPr>
          <w:ilvl w:val="0"/>
          <w:numId w:val="2"/>
        </w:numPr>
        <w:spacing w:after="0"/>
        <w:ind w:left="425" w:hanging="425"/>
        <w:rPr>
          <w:rFonts w:cs="Arial"/>
          <w:bCs/>
          <w:color w:val="000000"/>
          <w:szCs w:val="22"/>
        </w:rPr>
      </w:pPr>
      <w:r w:rsidRPr="001A18C3">
        <w:rPr>
          <w:rFonts w:cs="Arial"/>
          <w:bCs/>
          <w:color w:val="000000"/>
          <w:szCs w:val="22"/>
        </w:rPr>
        <w:t>není ruským státním příslušníkem, fyzickou či právnickou osobou nebo subjektem či orgánem se sídlem v Rusku,</w:t>
      </w:r>
    </w:p>
    <w:p w14:paraId="219D196D" w14:textId="77777777" w:rsidR="00B424FF" w:rsidRPr="001A18C3" w:rsidRDefault="00B424FF" w:rsidP="00B424FF">
      <w:pPr>
        <w:pStyle w:val="Odstavecseseznamem"/>
        <w:widowControl w:val="0"/>
        <w:numPr>
          <w:ilvl w:val="0"/>
          <w:numId w:val="2"/>
        </w:numPr>
        <w:spacing w:after="0"/>
        <w:ind w:left="425" w:hanging="425"/>
        <w:rPr>
          <w:rFonts w:cs="Arial"/>
          <w:bCs/>
          <w:color w:val="000000"/>
          <w:szCs w:val="22"/>
        </w:rPr>
      </w:pPr>
      <w:r w:rsidRPr="001A18C3">
        <w:rPr>
          <w:rFonts w:cs="Arial"/>
          <w:bCs/>
          <w:color w:val="000000"/>
          <w:szCs w:val="22"/>
        </w:rPr>
        <w:t xml:space="preserve">není právnickou osobou, subjektem nebo orgánem, který je z více než 50 % přímo či nepřímo vlastněn některým ze subjektů uvedených v písmeni a), </w:t>
      </w:r>
    </w:p>
    <w:p w14:paraId="22E52E43" w14:textId="77777777" w:rsidR="00B424FF" w:rsidRPr="001A18C3" w:rsidRDefault="00B424FF" w:rsidP="00B424FF">
      <w:pPr>
        <w:pStyle w:val="Odstavecseseznamem"/>
        <w:widowControl w:val="0"/>
        <w:numPr>
          <w:ilvl w:val="0"/>
          <w:numId w:val="2"/>
        </w:numPr>
        <w:spacing w:before="240"/>
        <w:ind w:left="425" w:hanging="425"/>
        <w:contextualSpacing/>
        <w:rPr>
          <w:rFonts w:cs="Arial"/>
          <w:color w:val="000000"/>
          <w:szCs w:val="22"/>
        </w:rPr>
      </w:pPr>
      <w:r w:rsidRPr="001A18C3">
        <w:rPr>
          <w:rFonts w:cs="Arial"/>
          <w:color w:val="000000"/>
          <w:szCs w:val="22"/>
        </w:rPr>
        <w:t>není fyzickou nebo právnickou osobou, subjektem nebo orgánem, který jedná jménem nebo na pokyn některého ze subjektů uvedených v písmeni a) nebo b).</w:t>
      </w:r>
    </w:p>
    <w:p w14:paraId="4D2C74A4" w14:textId="77777777" w:rsidR="00B424FF" w:rsidRPr="001A18C3" w:rsidRDefault="00B424FF" w:rsidP="00B424FF">
      <w:pPr>
        <w:widowControl w:val="0"/>
        <w:spacing w:after="120" w:line="276" w:lineRule="auto"/>
        <w:jc w:val="both"/>
        <w:rPr>
          <w:rFonts w:cs="Arial"/>
          <w:bCs/>
          <w:color w:val="000000"/>
          <w:szCs w:val="22"/>
        </w:rPr>
      </w:pPr>
      <w:r w:rsidRPr="001A18C3">
        <w:rPr>
          <w:rFonts w:cs="Arial"/>
          <w:bCs/>
          <w:color w:val="000000"/>
          <w:szCs w:val="22"/>
        </w:rPr>
        <w:t>Účastník rovněž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3D83892D" w14:textId="77777777" w:rsidR="00B424FF" w:rsidRPr="001A18C3" w:rsidRDefault="00B424FF" w:rsidP="00B424FF">
      <w:pPr>
        <w:widowControl w:val="0"/>
        <w:spacing w:after="120" w:line="276" w:lineRule="auto"/>
        <w:jc w:val="both"/>
        <w:rPr>
          <w:rFonts w:cs="Arial"/>
          <w:bCs/>
          <w:color w:val="000000"/>
          <w:szCs w:val="22"/>
        </w:rPr>
      </w:pPr>
      <w:r w:rsidRPr="001A18C3">
        <w:rPr>
          <w:rFonts w:cs="Arial"/>
          <w:bCs/>
          <w:color w:val="000000"/>
          <w:szCs w:val="22"/>
        </w:rPr>
        <w:t xml:space="preserve">Účastník prohlašuje, že není osobou uvedenou v sankčním seznamu v příloze nařízení Rady (EU) </w:t>
      </w:r>
      <w:r w:rsidRPr="001A18C3">
        <w:rPr>
          <w:rFonts w:cs="Arial"/>
          <w:bCs/>
          <w:color w:val="000000"/>
          <w:szCs w:val="22"/>
        </w:rPr>
        <w:br/>
        <w:t>č. 269/2014 nebo nařízení Rady (ES) č. 765/2006.</w:t>
      </w:r>
    </w:p>
    <w:p w14:paraId="7A3255C4" w14:textId="77777777" w:rsidR="00B424FF" w:rsidRPr="001A18C3" w:rsidRDefault="00B424FF" w:rsidP="00B424FF">
      <w:pPr>
        <w:widowControl w:val="0"/>
        <w:spacing w:after="120" w:line="276" w:lineRule="auto"/>
        <w:jc w:val="both"/>
        <w:rPr>
          <w:rFonts w:cs="Arial"/>
          <w:bCs/>
          <w:color w:val="000000"/>
          <w:szCs w:val="22"/>
        </w:rPr>
      </w:pPr>
      <w:r w:rsidRPr="001A18C3">
        <w:rPr>
          <w:rFonts w:cs="Arial"/>
          <w:bCs/>
          <w:color w:val="000000"/>
          <w:szCs w:val="22"/>
        </w:rPr>
        <w:t>Účastník dále prohlašuje, že neobchoduje se sankcionovaným zbožím, které se nachází v</w:t>
      </w:r>
      <w:r>
        <w:rPr>
          <w:rFonts w:cs="Arial"/>
          <w:bCs/>
          <w:color w:val="000000"/>
          <w:szCs w:val="22"/>
        </w:rPr>
        <w:t> </w:t>
      </w:r>
      <w:r w:rsidRPr="001A18C3">
        <w:rPr>
          <w:rFonts w:cs="Arial"/>
          <w:bCs/>
          <w:color w:val="000000"/>
          <w:szCs w:val="22"/>
        </w:rPr>
        <w:t>Rusku nebo Bělorusku či z Ruska nebo Běloruska pochází a nenabízí takové zboží v rámci plnění veřejných zakázek.</w:t>
      </w:r>
    </w:p>
    <w:p w14:paraId="781138E9" w14:textId="77777777" w:rsidR="00B424FF" w:rsidRPr="001A18C3" w:rsidRDefault="00B424FF" w:rsidP="00B424FF">
      <w:pPr>
        <w:widowControl w:val="0"/>
        <w:spacing w:after="120" w:line="276" w:lineRule="auto"/>
        <w:jc w:val="both"/>
        <w:rPr>
          <w:rFonts w:cs="Arial"/>
          <w:bCs/>
          <w:color w:val="000000"/>
          <w:szCs w:val="22"/>
        </w:rPr>
      </w:pPr>
      <w:r w:rsidRPr="001A18C3">
        <w:rPr>
          <w:rFonts w:cs="Arial"/>
          <w:bCs/>
          <w:color w:val="000000"/>
          <w:szCs w:val="22"/>
        </w:rPr>
        <w:t>Na závěr účastník prohlašuje, že žádné finanční prostředky, které obdrží za plnění veřejné zakázky, přímo ani nepřímo nezpřístupní fyzickým nebo právnickým osobám, subjektům či orgánům s nimi spojeným uvedeným v sankčním seznamu v příloze nařízení Rady (EU) č.</w:t>
      </w:r>
      <w:r>
        <w:rPr>
          <w:rFonts w:cs="Arial"/>
          <w:bCs/>
          <w:color w:val="000000"/>
          <w:szCs w:val="22"/>
        </w:rPr>
        <w:t> </w:t>
      </w:r>
      <w:r w:rsidRPr="001A18C3">
        <w:rPr>
          <w:rFonts w:cs="Arial"/>
          <w:bCs/>
          <w:color w:val="000000"/>
          <w:szCs w:val="22"/>
        </w:rPr>
        <w:t>269/2014 ve spojení s prováděcím nařízením Rady (EU) č. 2022/581, nařízení Rady (EU) č. 208/2014 a nařízení Rady (ES) č. 765/2006 nebo v jejich prospěch</w:t>
      </w:r>
      <w:r w:rsidRPr="001A18C3">
        <w:rPr>
          <w:rStyle w:val="Znakapoznpodarou"/>
          <w:rFonts w:cs="Arial"/>
          <w:bCs/>
          <w:color w:val="000000"/>
          <w:szCs w:val="22"/>
        </w:rPr>
        <w:footnoteReference w:id="2"/>
      </w:r>
      <w:r w:rsidRPr="001A18C3">
        <w:rPr>
          <w:rFonts w:cs="Arial"/>
          <w:bCs/>
          <w:color w:val="000000"/>
          <w:szCs w:val="22"/>
        </w:rPr>
        <w:t>.</w:t>
      </w:r>
    </w:p>
    <w:p w14:paraId="47C13476" w14:textId="77777777" w:rsidR="00B424FF" w:rsidRDefault="00B424FF" w:rsidP="00B424FF">
      <w:pPr>
        <w:rPr>
          <w:rFonts w:cs="Arial"/>
          <w:b/>
          <w:szCs w:val="22"/>
        </w:rPr>
      </w:pPr>
    </w:p>
    <w:p w14:paraId="302D33BA" w14:textId="77777777" w:rsidR="00B424FF" w:rsidRPr="001A18C3" w:rsidRDefault="00B424FF" w:rsidP="00B424FF">
      <w:pPr>
        <w:rPr>
          <w:rFonts w:cs="Arial"/>
          <w:b/>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424FF" w:rsidRPr="002D2FF2" w14:paraId="4306B31E" w14:textId="77777777" w:rsidTr="00392AFF">
        <w:tc>
          <w:tcPr>
            <w:tcW w:w="9322" w:type="dxa"/>
            <w:shd w:val="clear" w:color="auto" w:fill="D9D9D9"/>
          </w:tcPr>
          <w:p w14:paraId="5A066968" w14:textId="77777777" w:rsidR="00B424FF" w:rsidRPr="002D2FF2" w:rsidRDefault="00B424FF" w:rsidP="00392AFF">
            <w:pPr>
              <w:shd w:val="clear" w:color="auto" w:fill="E0E0E0"/>
              <w:jc w:val="both"/>
              <w:rPr>
                <w:rFonts w:eastAsia="Calibri" w:cs="Arial"/>
                <w:b/>
                <w:bCs/>
                <w:szCs w:val="22"/>
              </w:rPr>
            </w:pPr>
            <w:r w:rsidRPr="002D2FF2">
              <w:rPr>
                <w:rFonts w:cs="Arial"/>
                <w:b/>
                <w:bCs/>
                <w:szCs w:val="22"/>
              </w:rPr>
              <w:t>ZÁKAZ ZADÁNÍ VEŘEJNÉ ZAKÁZKY</w:t>
            </w:r>
          </w:p>
        </w:tc>
      </w:tr>
    </w:tbl>
    <w:p w14:paraId="731254CC" w14:textId="77777777" w:rsidR="00B424FF" w:rsidRDefault="00B424FF" w:rsidP="00B424FF">
      <w:pPr>
        <w:jc w:val="both"/>
        <w:rPr>
          <w:rFonts w:cs="Arial"/>
          <w:color w:val="000000"/>
          <w:szCs w:val="22"/>
        </w:rPr>
      </w:pPr>
    </w:p>
    <w:p w14:paraId="214BFA37" w14:textId="77777777" w:rsidR="00B424FF" w:rsidRDefault="00B424FF" w:rsidP="00B424FF">
      <w:pPr>
        <w:jc w:val="both"/>
        <w:rPr>
          <w:rFonts w:cs="Arial"/>
          <w:szCs w:val="22"/>
        </w:rPr>
      </w:pPr>
      <w:r w:rsidRPr="001A18C3">
        <w:rPr>
          <w:rFonts w:cs="Arial"/>
          <w:color w:val="000000"/>
          <w:szCs w:val="22"/>
        </w:rPr>
        <w:t>Účastník čestně prohlašuje, že se na něj nevztahují mezinárodní sankce dle ustanovení § 48a odst. 1</w:t>
      </w:r>
      <w:r w:rsidRPr="00AE7F80">
        <w:rPr>
          <w:rFonts w:ascii="Calibri" w:hAnsi="Calibri"/>
          <w:color w:val="000000"/>
          <w:szCs w:val="22"/>
        </w:rPr>
        <w:t xml:space="preserve"> </w:t>
      </w:r>
      <w:r w:rsidRPr="00964083">
        <w:rPr>
          <w:rFonts w:cs="Arial"/>
          <w:color w:val="000000"/>
          <w:szCs w:val="22"/>
        </w:rPr>
        <w:t>ZZVZ</w:t>
      </w:r>
      <w:r w:rsidRPr="00AE7F80">
        <w:rPr>
          <w:rFonts w:ascii="Calibri" w:hAnsi="Calibri"/>
          <w:color w:val="000000"/>
          <w:szCs w:val="22"/>
        </w:rPr>
        <w:t>.</w:t>
      </w:r>
    </w:p>
    <w:p w14:paraId="7ACADD3A" w14:textId="77777777" w:rsidR="00B424FF" w:rsidRDefault="00B424FF" w:rsidP="00B424FF">
      <w:pPr>
        <w:jc w:val="both"/>
        <w:rPr>
          <w:rFonts w:cs="Arial"/>
          <w:szCs w:val="22"/>
        </w:rPr>
      </w:pPr>
    </w:p>
    <w:p w14:paraId="539604B0" w14:textId="77777777" w:rsidR="00B424FF" w:rsidRPr="002D1097" w:rsidRDefault="00B424FF" w:rsidP="00B424FF"/>
    <w:p w14:paraId="3D3EAF47" w14:textId="77777777" w:rsidR="00B424FF" w:rsidRPr="00D346DB" w:rsidRDefault="00B424FF" w:rsidP="00B424FF">
      <w:pPr>
        <w:pStyle w:val="Nadpis3"/>
        <w:jc w:val="left"/>
        <w:rPr>
          <w:rFonts w:ascii="Arial" w:eastAsia="Times New Roman" w:hAnsi="Arial" w:cs="Arial"/>
          <w:bCs/>
          <w:sz w:val="22"/>
          <w:szCs w:val="22"/>
          <w:lang w:eastAsia="cs-CZ"/>
        </w:rPr>
      </w:pPr>
      <w:r w:rsidRPr="00D346DB">
        <w:rPr>
          <w:rFonts w:ascii="Arial" w:eastAsia="Times New Roman" w:hAnsi="Arial" w:cs="Arial"/>
          <w:bCs/>
          <w:sz w:val="22"/>
          <w:szCs w:val="22"/>
          <w:lang w:eastAsia="cs-CZ"/>
        </w:rPr>
        <w:t>PROHLÁŠENÍ K ODPOVĚDNÉMU VEŘEJNÉMU ZADÁVÁNÍ</w:t>
      </w:r>
    </w:p>
    <w:p w14:paraId="28D6FA61" w14:textId="77777777" w:rsidR="00B424FF" w:rsidRPr="005931BD" w:rsidRDefault="00B424FF" w:rsidP="00B424FF">
      <w:pPr>
        <w:spacing w:before="120"/>
        <w:ind w:right="-284"/>
        <w:rPr>
          <w:rFonts w:cs="Calibri"/>
        </w:rPr>
      </w:pPr>
      <w:r w:rsidRPr="005931BD">
        <w:rPr>
          <w:rFonts w:cs="Calibri"/>
        </w:rPr>
        <w:t xml:space="preserve">Jako </w:t>
      </w:r>
      <w:r>
        <w:rPr>
          <w:rFonts w:cs="Calibri"/>
        </w:rPr>
        <w:t>účastník zadávacího řízení</w:t>
      </w:r>
      <w:r w:rsidRPr="005931BD">
        <w:rPr>
          <w:rFonts w:cs="Calibri"/>
        </w:rPr>
        <w:t xml:space="preserve"> čestně prohlašuji, že</w:t>
      </w:r>
      <w:r>
        <w:rPr>
          <w:rFonts w:cs="Calibri"/>
        </w:rPr>
        <w:t xml:space="preserve"> zajistím</w:t>
      </w:r>
      <w:r w:rsidRPr="005931BD">
        <w:rPr>
          <w:rFonts w:cs="Calibri"/>
        </w:rPr>
        <w:t>:</w:t>
      </w:r>
    </w:p>
    <w:p w14:paraId="5A502EEF" w14:textId="77777777" w:rsidR="00B424FF" w:rsidRDefault="00B424FF" w:rsidP="00B424FF">
      <w:pPr>
        <w:pStyle w:val="Odstavecseseznamem"/>
        <w:numPr>
          <w:ilvl w:val="0"/>
          <w:numId w:val="3"/>
        </w:numPr>
        <w:spacing w:after="0"/>
        <w:ind w:left="284" w:hanging="284"/>
      </w:pPr>
      <w:r w:rsidRPr="0034555C">
        <w:t xml:space="preserve">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legální zaměstnávání, důstojné pracovní podmínky a odpovídající úroveň bezpečnosti práce), </w:t>
      </w:r>
    </w:p>
    <w:p w14:paraId="51255C8B" w14:textId="77777777" w:rsidR="00B424FF" w:rsidRDefault="00B424FF" w:rsidP="00B424FF">
      <w:pPr>
        <w:pStyle w:val="Odstavecseseznamem"/>
        <w:numPr>
          <w:ilvl w:val="0"/>
          <w:numId w:val="3"/>
        </w:numPr>
        <w:spacing w:after="0"/>
        <w:ind w:left="284" w:hanging="284"/>
        <w:rPr>
          <w:rFonts w:cs="Arial"/>
          <w:szCs w:val="22"/>
        </w:rPr>
      </w:pPr>
      <w:r w:rsidRPr="0034555C">
        <w:t xml:space="preserve">dodržování mezinárodních úmluv o lidských právech, sociálních či pracovních právech, zejména úmluv Mezinárodní organizace práce (ILO), a to vůči všem osobám, které se na plnění </w:t>
      </w:r>
      <w:r>
        <w:t>veřejné zakázky</w:t>
      </w:r>
      <w:r w:rsidRPr="0034555C">
        <w:t xml:space="preserve"> podílejí a bez ohledu na to, zda je plnění </w:t>
      </w:r>
      <w:r>
        <w:t>veřejné zakázky</w:t>
      </w:r>
      <w:r w:rsidRPr="0034555C">
        <w:t xml:space="preserve"> prováděno bezprostředně do</w:t>
      </w:r>
      <w:r>
        <w:t>davatelem či jeho poddodavateli.</w:t>
      </w:r>
    </w:p>
    <w:p w14:paraId="215C128B" w14:textId="18752E27" w:rsidR="00B424FF" w:rsidRDefault="00CF1FB7" w:rsidP="00B424FF">
      <w:pPr>
        <w:jc w:val="both"/>
        <w:rPr>
          <w:rFonts w:cs="Arial"/>
          <w:szCs w:val="22"/>
        </w:rPr>
      </w:pPr>
      <w:r>
        <w:rPr>
          <w:rFonts w:cs="Calibri"/>
        </w:rPr>
        <w:t>Ú</w:t>
      </w:r>
      <w:r w:rsidRPr="00CF1FB7">
        <w:rPr>
          <w:rFonts w:cs="Calibri"/>
        </w:rPr>
        <w:t>častník zadávacího řízení</w:t>
      </w:r>
      <w:r w:rsidRPr="00940E03">
        <w:t xml:space="preserve"> prohlašuje, že si je vědom skutečnosti, že </w:t>
      </w:r>
      <w:r>
        <w:t>zadav</w:t>
      </w:r>
      <w:r w:rsidRPr="00940E03">
        <w:t xml:space="preserve">atel má zájem na realizaci veřejné zakázky, realizované prostřednictvím smlouvy o dílo, v souladu se zásadami společensky odpovědného zadávání veřejných zakázek. </w:t>
      </w:r>
      <w:r>
        <w:t>Účastník</w:t>
      </w:r>
      <w:r w:rsidRPr="00940E03">
        <w:t xml:space="preserve"> se zavazuje po celou dobu trvání smluvního poměru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(dále </w:t>
      </w:r>
      <w:r w:rsidRPr="00CF1FB7">
        <w:t>jen „zákoník práce</w:t>
      </w:r>
      <w:r w:rsidRPr="00940E03">
        <w:t>“), a to vůči všem osobám, které se na plnění zakázky podílejí a bez ohledu na to, zda budou  činnosti prováděné v rámci realizace plnění předmětu smlouvy prováděny zhotovitelem či jeho poddodavatelem. Dále se zavazuje, že při plnění smlouvy bude v míře, kterou připouští řádné plnění předmětu smlouvy, využívat pro komunikaci a korespondenci prostředky elektronické komunikace, bude minimalizovat spotřebu kancelářského materiálu, a pokud není uvedené v</w:t>
      </w:r>
      <w:r>
        <w:t>e</w:t>
      </w:r>
      <w:r w:rsidRPr="00940E03">
        <w:t xml:space="preserve"> smlouvě či jejích přílohách jinak se,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p>
    <w:p w14:paraId="6440345D" w14:textId="77777777" w:rsidR="00B424FF" w:rsidRDefault="00B424FF" w:rsidP="00B424FF">
      <w:pPr>
        <w:jc w:val="both"/>
        <w:rPr>
          <w:rFonts w:cs="Arial"/>
          <w:szCs w:val="22"/>
        </w:rPr>
      </w:pPr>
    </w:p>
    <w:p w14:paraId="0E25B3C6" w14:textId="77777777" w:rsidR="00B424FF" w:rsidRDefault="00B424FF" w:rsidP="00B424FF">
      <w:pPr>
        <w:jc w:val="both"/>
        <w:rPr>
          <w:rFonts w:cs="Arial"/>
          <w:szCs w:val="22"/>
        </w:rPr>
      </w:pPr>
      <w:r>
        <w:rPr>
          <w:rFonts w:cs="Arial"/>
          <w:szCs w:val="22"/>
        </w:rPr>
        <w:t>Datum:</w:t>
      </w:r>
    </w:p>
    <w:p w14:paraId="576E5A31" w14:textId="77777777" w:rsidR="00B424FF" w:rsidRDefault="00B424FF" w:rsidP="00B424FF">
      <w:pPr>
        <w:jc w:val="both"/>
        <w:rPr>
          <w:rFonts w:cs="Arial"/>
          <w:szCs w:val="22"/>
        </w:rPr>
      </w:pPr>
    </w:p>
    <w:p w14:paraId="3F86EA89" w14:textId="77777777" w:rsidR="00B424FF" w:rsidRDefault="00B424FF" w:rsidP="00B424FF">
      <w:pPr>
        <w:spacing w:before="120" w:after="120"/>
        <w:rPr>
          <w:rFonts w:cs="Calibri"/>
          <w:b/>
        </w:rPr>
      </w:pPr>
      <w:r>
        <w:rPr>
          <w:rFonts w:cs="Calibri"/>
          <w:b/>
        </w:rPr>
        <w:t>Stvrzuji, že výše uvedené údaje v prohlášení jsou pravdivé a závazné.</w:t>
      </w:r>
    </w:p>
    <w:p w14:paraId="35E0505A" w14:textId="77777777" w:rsidR="00B424FF" w:rsidRDefault="00B424FF" w:rsidP="00B424FF">
      <w:pPr>
        <w:jc w:val="both"/>
        <w:rPr>
          <w:rFonts w:cs="Arial"/>
          <w:szCs w:val="22"/>
        </w:rPr>
      </w:pPr>
      <w:r>
        <w:rPr>
          <w:rFonts w:cs="Calibri"/>
        </w:rPr>
        <w:t>Osoba oprávněná zastupovat dodavatele:</w:t>
      </w:r>
    </w:p>
    <w:p w14:paraId="79776A94" w14:textId="77777777" w:rsidR="00B424FF" w:rsidRDefault="00B424FF" w:rsidP="00B424FF">
      <w:pPr>
        <w:jc w:val="both"/>
        <w:rPr>
          <w:rFonts w:cs="Arial"/>
          <w:szCs w:val="22"/>
        </w:rPr>
      </w:pPr>
    </w:p>
    <w:p w14:paraId="7540A074" w14:textId="77777777" w:rsidR="00B424FF" w:rsidRDefault="00B424FF" w:rsidP="00B424FF">
      <w:pPr>
        <w:jc w:val="both"/>
        <w:rPr>
          <w:rFonts w:cs="Arial"/>
          <w:szCs w:val="22"/>
        </w:rPr>
      </w:pPr>
    </w:p>
    <w:p w14:paraId="4B588989" w14:textId="77777777" w:rsidR="00B424FF" w:rsidRDefault="00B424FF" w:rsidP="00B424FF">
      <w:pPr>
        <w:jc w:val="both"/>
        <w:rPr>
          <w:rFonts w:cs="Arial"/>
          <w:szCs w:val="22"/>
        </w:rPr>
      </w:pPr>
    </w:p>
    <w:p w14:paraId="1EA12F4D" w14:textId="77777777" w:rsidR="00B424FF" w:rsidRDefault="00B424FF" w:rsidP="00B424FF">
      <w:pPr>
        <w:jc w:val="both"/>
        <w:rPr>
          <w:rFonts w:cs="Arial"/>
          <w:szCs w:val="22"/>
        </w:rPr>
      </w:pPr>
    </w:p>
    <w:p w14:paraId="28A07158" w14:textId="77777777" w:rsidR="00B424FF" w:rsidRPr="00DA33F4" w:rsidRDefault="00B424FF" w:rsidP="00B424FF">
      <w:pPr>
        <w:jc w:val="both"/>
        <w:rPr>
          <w:rFonts w:cs="Arial"/>
          <w:szCs w:val="22"/>
        </w:rPr>
      </w:pPr>
      <w:r w:rsidRPr="00DA33F4">
        <w:rPr>
          <w:rFonts w:cs="Arial"/>
          <w:szCs w:val="22"/>
          <w:highlight w:val="yellow"/>
        </w:rPr>
        <w:t>……………………………</w:t>
      </w:r>
      <w:r>
        <w:rPr>
          <w:rFonts w:cs="Arial"/>
          <w:szCs w:val="22"/>
          <w:highlight w:val="yellow"/>
        </w:rPr>
        <w:t>…………………….</w:t>
      </w:r>
      <w:r w:rsidRPr="00DA33F4">
        <w:rPr>
          <w:rFonts w:cs="Arial"/>
          <w:szCs w:val="22"/>
          <w:highlight w:val="yellow"/>
        </w:rPr>
        <w:t>..</w:t>
      </w:r>
      <w:r w:rsidRPr="00DA33F4">
        <w:rPr>
          <w:rFonts w:cs="Arial"/>
          <w:szCs w:val="22"/>
        </w:rPr>
        <w:t xml:space="preserve">                      </w:t>
      </w:r>
      <w:r>
        <w:rPr>
          <w:rFonts w:cs="Arial"/>
          <w:szCs w:val="22"/>
        </w:rPr>
        <w:tab/>
      </w:r>
      <w:r w:rsidRPr="00DA33F4">
        <w:rPr>
          <w:rFonts w:cs="Arial"/>
          <w:szCs w:val="22"/>
          <w:highlight w:val="yellow"/>
        </w:rPr>
        <w:t>……………………………..</w:t>
      </w:r>
    </w:p>
    <w:p w14:paraId="2C864BF8" w14:textId="2E2904AD" w:rsidR="00B424FF" w:rsidRDefault="00B424FF" w:rsidP="00B424FF">
      <w:pPr>
        <w:rPr>
          <w:rFonts w:ascii="Arial Narrow" w:hAnsi="Arial Narrow" w:cs="Arial"/>
          <w:b/>
          <w:bCs/>
          <w:sz w:val="28"/>
          <w:szCs w:val="14"/>
          <w:u w:val="single"/>
        </w:rPr>
      </w:pPr>
      <w:r>
        <w:rPr>
          <w:rFonts w:cs="Arial"/>
          <w:szCs w:val="22"/>
        </w:rPr>
        <w:t>Jméno a příjmení osoby oprávněné k jednání</w:t>
      </w:r>
      <w:r>
        <w:rPr>
          <w:rFonts w:cs="Arial"/>
          <w:szCs w:val="22"/>
        </w:rPr>
        <w:tab/>
        <w:t xml:space="preserve">                        </w:t>
      </w:r>
      <w:r w:rsidRPr="00DA33F4">
        <w:rPr>
          <w:rFonts w:cs="Arial"/>
          <w:szCs w:val="22"/>
        </w:rPr>
        <w:t>podpis</w:t>
      </w:r>
    </w:p>
    <w:p w14:paraId="3B56086C" w14:textId="77777777" w:rsidR="00B424FF" w:rsidRDefault="00B424FF" w:rsidP="00023C04">
      <w:pPr>
        <w:jc w:val="both"/>
      </w:pPr>
    </w:p>
    <w:sectPr w:rsidR="00B424F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74176" w14:textId="77777777" w:rsidR="00EC79DD" w:rsidRDefault="00EC79DD" w:rsidP="002A36F4">
      <w:r>
        <w:separator/>
      </w:r>
    </w:p>
  </w:endnote>
  <w:endnote w:type="continuationSeparator" w:id="0">
    <w:p w14:paraId="79D3806D" w14:textId="77777777" w:rsidR="00EC79DD" w:rsidRDefault="00EC79DD" w:rsidP="002A3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8840870"/>
      <w:docPartObj>
        <w:docPartGallery w:val="Page Numbers (Bottom of Page)"/>
        <w:docPartUnique/>
      </w:docPartObj>
    </w:sdtPr>
    <w:sdtContent>
      <w:p w14:paraId="5076374E" w14:textId="138CC508" w:rsidR="002602EA" w:rsidRDefault="002602EA">
        <w:pPr>
          <w:pStyle w:val="Zpat"/>
          <w:jc w:val="center"/>
        </w:pPr>
        <w:r>
          <w:fldChar w:fldCharType="begin"/>
        </w:r>
        <w:r>
          <w:instrText>PAGE   \* MERGEFORMAT</w:instrText>
        </w:r>
        <w:r>
          <w:fldChar w:fldCharType="separate"/>
        </w:r>
        <w:r>
          <w:rPr>
            <w:noProof/>
          </w:rPr>
          <w:t>4</w:t>
        </w:r>
        <w:r>
          <w:fldChar w:fldCharType="end"/>
        </w:r>
      </w:p>
    </w:sdtContent>
  </w:sdt>
  <w:p w14:paraId="16170C81" w14:textId="77777777" w:rsidR="002602EA" w:rsidRDefault="002602E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15C5E" w14:textId="77777777" w:rsidR="00EC79DD" w:rsidRDefault="00EC79DD" w:rsidP="002A36F4">
      <w:r>
        <w:separator/>
      </w:r>
    </w:p>
  </w:footnote>
  <w:footnote w:type="continuationSeparator" w:id="0">
    <w:p w14:paraId="1A0C1656" w14:textId="77777777" w:rsidR="00EC79DD" w:rsidRDefault="00EC79DD" w:rsidP="002A36F4">
      <w:r>
        <w:continuationSeparator/>
      </w:r>
    </w:p>
  </w:footnote>
  <w:footnote w:id="1">
    <w:p w14:paraId="52C08D48" w14:textId="77777777" w:rsidR="00023C04" w:rsidRDefault="00023C04" w:rsidP="00023C04">
      <w:pPr>
        <w:pStyle w:val="Textpoznpodarou"/>
        <w:tabs>
          <w:tab w:val="clear" w:pos="425"/>
        </w:tabs>
        <w:ind w:left="142" w:hanging="142"/>
      </w:pPr>
      <w:r>
        <w:rPr>
          <w:rStyle w:val="Znakapoznpodarou"/>
        </w:rPr>
        <w:footnoteRef/>
      </w:r>
      <w:r>
        <w:t xml:space="preserve"> </w:t>
      </w:r>
      <w:r w:rsidRPr="00072B20">
        <w:t xml:space="preserve">aktuální seznam sankcionovaných osob je uveden na </w:t>
      </w:r>
      <w:hyperlink r:id="rId1" w:history="1">
        <w:r w:rsidRPr="00D06496">
          <w:rPr>
            <w:rStyle w:val="Hypertextovodkaz"/>
          </w:rPr>
          <w:t>https://www.financnianalytickyurad.cz/files/20220412-ukr-blr.xlsx</w:t>
        </w:r>
      </w:hyperlink>
      <w:r>
        <w:t>.</w:t>
      </w:r>
    </w:p>
    <w:p w14:paraId="3FF8D73A" w14:textId="77777777" w:rsidR="00023C04" w:rsidRDefault="00023C04" w:rsidP="00023C04">
      <w:pPr>
        <w:pStyle w:val="Textpoznpodarou"/>
        <w:tabs>
          <w:tab w:val="clear" w:pos="425"/>
        </w:tabs>
        <w:ind w:left="142" w:firstLine="0"/>
      </w:pPr>
    </w:p>
  </w:footnote>
  <w:footnote w:id="2">
    <w:p w14:paraId="76A5342A" w14:textId="77777777" w:rsidR="00B424FF" w:rsidRDefault="00B424FF" w:rsidP="00B424FF">
      <w:pPr>
        <w:pStyle w:val="Textpoznpodarou"/>
        <w:tabs>
          <w:tab w:val="clear" w:pos="425"/>
        </w:tabs>
        <w:ind w:left="142" w:hanging="142"/>
      </w:pPr>
      <w:r>
        <w:rPr>
          <w:rStyle w:val="Znakapoznpodarou"/>
        </w:rPr>
        <w:footnoteRef/>
      </w:r>
      <w:r>
        <w:t xml:space="preserve"> </w:t>
      </w:r>
      <w:r w:rsidRPr="00072B20">
        <w:t xml:space="preserve">aktuální seznam sankcionovaných osob je uveden na </w:t>
      </w:r>
      <w:hyperlink r:id="rId2" w:history="1">
        <w:r w:rsidRPr="00D06496">
          <w:rPr>
            <w:rStyle w:val="Hypertextovodkaz"/>
          </w:rPr>
          <w:t>https://www.financnianalytickyurad.cz/files/20220412-ukr-blr.xlsx</w:t>
        </w:r>
      </w:hyperlink>
      <w:r>
        <w:t>.</w:t>
      </w:r>
    </w:p>
    <w:p w14:paraId="3ACF2EDD" w14:textId="77777777" w:rsidR="00B424FF" w:rsidRDefault="00B424FF" w:rsidP="00B424FF">
      <w:pPr>
        <w:pStyle w:val="Textpoznpodarou"/>
        <w:tabs>
          <w:tab w:val="clear" w:pos="425"/>
        </w:tabs>
        <w:ind w:left="142" w:firstLin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941C1" w14:textId="77777777" w:rsidR="00777CB5" w:rsidRPr="00777CB5" w:rsidRDefault="00777CB5">
    <w:pPr>
      <w:pStyle w:val="Zhlav"/>
      <w:rPr>
        <w:b/>
      </w:rPr>
    </w:pPr>
  </w:p>
  <w:p w14:paraId="1673F10E" w14:textId="77777777" w:rsidR="00777CB5" w:rsidRDefault="00777CB5" w:rsidP="00777CB5">
    <w:pPr>
      <w:pStyle w:val="Zhlav"/>
    </w:pPr>
    <w:r>
      <w:t xml:space="preserve">                                                                                                                                                    </w:t>
    </w:r>
  </w:p>
  <w:p w14:paraId="63A7EC88" w14:textId="77777777" w:rsidR="00777CB5" w:rsidRDefault="00777CB5" w:rsidP="00777CB5">
    <w:pPr>
      <w:pStyle w:val="Zhlav"/>
      <w:tabs>
        <w:tab w:val="clear" w:pos="4536"/>
      </w:tabs>
    </w:pPr>
    <w:r>
      <w:t xml:space="preserve">     </w:t>
    </w:r>
  </w:p>
  <w:p w14:paraId="0A87A7BE" w14:textId="779ABEA0" w:rsidR="00A83756" w:rsidRPr="001B4BD3" w:rsidRDefault="00777CB5" w:rsidP="00777CB5">
    <w:pPr>
      <w:pStyle w:val="Zhlav"/>
      <w:tabs>
        <w:tab w:val="clear" w:pos="4536"/>
        <w:tab w:val="clear" w:pos="9072"/>
      </w:tabs>
      <w:rPr>
        <w:sz w:val="24"/>
        <w:szCs w:val="24"/>
      </w:rPr>
    </w:pPr>
    <w:r>
      <w:t xml:space="preserve">                                                                                        </w:t>
    </w:r>
    <w:r w:rsidRPr="001B4BD3">
      <w:t>Příloha č. 2 zadávací dokumentace</w:t>
    </w:r>
  </w:p>
  <w:p w14:paraId="113AEAD5" w14:textId="77777777" w:rsidR="00A83756" w:rsidRDefault="00A8375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06096"/>
    <w:multiLevelType w:val="hybridMultilevel"/>
    <w:tmpl w:val="3050D572"/>
    <w:lvl w:ilvl="0" w:tplc="0405000B">
      <w:start w:val="1"/>
      <w:numFmt w:val="bullet"/>
      <w:lvlText w:val=""/>
      <w:lvlJc w:val="left"/>
      <w:pPr>
        <w:ind w:left="2705" w:hanging="360"/>
      </w:pPr>
      <w:rPr>
        <w:rFonts w:ascii="Wingdings" w:hAnsi="Wingdings" w:hint="default"/>
      </w:rPr>
    </w:lvl>
    <w:lvl w:ilvl="1" w:tplc="04050003" w:tentative="1">
      <w:start w:val="1"/>
      <w:numFmt w:val="bullet"/>
      <w:lvlText w:val="o"/>
      <w:lvlJc w:val="left"/>
      <w:pPr>
        <w:ind w:left="3425" w:hanging="360"/>
      </w:pPr>
      <w:rPr>
        <w:rFonts w:ascii="Courier New" w:hAnsi="Courier New" w:cs="Courier New" w:hint="default"/>
      </w:rPr>
    </w:lvl>
    <w:lvl w:ilvl="2" w:tplc="04050005" w:tentative="1">
      <w:start w:val="1"/>
      <w:numFmt w:val="bullet"/>
      <w:lvlText w:val=""/>
      <w:lvlJc w:val="left"/>
      <w:pPr>
        <w:ind w:left="4145" w:hanging="360"/>
      </w:pPr>
      <w:rPr>
        <w:rFonts w:ascii="Wingdings" w:hAnsi="Wingdings" w:hint="default"/>
      </w:rPr>
    </w:lvl>
    <w:lvl w:ilvl="3" w:tplc="04050001" w:tentative="1">
      <w:start w:val="1"/>
      <w:numFmt w:val="bullet"/>
      <w:lvlText w:val=""/>
      <w:lvlJc w:val="left"/>
      <w:pPr>
        <w:ind w:left="4865" w:hanging="360"/>
      </w:pPr>
      <w:rPr>
        <w:rFonts w:ascii="Symbol" w:hAnsi="Symbol" w:hint="default"/>
      </w:rPr>
    </w:lvl>
    <w:lvl w:ilvl="4" w:tplc="04050003" w:tentative="1">
      <w:start w:val="1"/>
      <w:numFmt w:val="bullet"/>
      <w:lvlText w:val="o"/>
      <w:lvlJc w:val="left"/>
      <w:pPr>
        <w:ind w:left="5585" w:hanging="360"/>
      </w:pPr>
      <w:rPr>
        <w:rFonts w:ascii="Courier New" w:hAnsi="Courier New" w:cs="Courier New" w:hint="default"/>
      </w:rPr>
    </w:lvl>
    <w:lvl w:ilvl="5" w:tplc="04050005" w:tentative="1">
      <w:start w:val="1"/>
      <w:numFmt w:val="bullet"/>
      <w:lvlText w:val=""/>
      <w:lvlJc w:val="left"/>
      <w:pPr>
        <w:ind w:left="6305" w:hanging="360"/>
      </w:pPr>
      <w:rPr>
        <w:rFonts w:ascii="Wingdings" w:hAnsi="Wingdings" w:hint="default"/>
      </w:rPr>
    </w:lvl>
    <w:lvl w:ilvl="6" w:tplc="04050001" w:tentative="1">
      <w:start w:val="1"/>
      <w:numFmt w:val="bullet"/>
      <w:lvlText w:val=""/>
      <w:lvlJc w:val="left"/>
      <w:pPr>
        <w:ind w:left="7025" w:hanging="360"/>
      </w:pPr>
      <w:rPr>
        <w:rFonts w:ascii="Symbol" w:hAnsi="Symbol" w:hint="default"/>
      </w:rPr>
    </w:lvl>
    <w:lvl w:ilvl="7" w:tplc="04050003" w:tentative="1">
      <w:start w:val="1"/>
      <w:numFmt w:val="bullet"/>
      <w:lvlText w:val="o"/>
      <w:lvlJc w:val="left"/>
      <w:pPr>
        <w:ind w:left="7745" w:hanging="360"/>
      </w:pPr>
      <w:rPr>
        <w:rFonts w:ascii="Courier New" w:hAnsi="Courier New" w:cs="Courier New" w:hint="default"/>
      </w:rPr>
    </w:lvl>
    <w:lvl w:ilvl="8" w:tplc="04050005" w:tentative="1">
      <w:start w:val="1"/>
      <w:numFmt w:val="bullet"/>
      <w:lvlText w:val=""/>
      <w:lvlJc w:val="left"/>
      <w:pPr>
        <w:ind w:left="8465" w:hanging="360"/>
      </w:pPr>
      <w:rPr>
        <w:rFonts w:ascii="Wingdings" w:hAnsi="Wingdings" w:hint="default"/>
      </w:rPr>
    </w:lvl>
  </w:abstractNum>
  <w:abstractNum w:abstractNumId="1"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70540FFD"/>
    <w:multiLevelType w:val="hybridMultilevel"/>
    <w:tmpl w:val="1FD8F31E"/>
    <w:lvl w:ilvl="0" w:tplc="02689BD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E94"/>
    <w:rsid w:val="00020918"/>
    <w:rsid w:val="00023C04"/>
    <w:rsid w:val="00037369"/>
    <w:rsid w:val="000B4EB6"/>
    <w:rsid w:val="000D372C"/>
    <w:rsid w:val="000D51B1"/>
    <w:rsid w:val="000E7EA6"/>
    <w:rsid w:val="0013308C"/>
    <w:rsid w:val="001546E5"/>
    <w:rsid w:val="0018254D"/>
    <w:rsid w:val="001B4BD3"/>
    <w:rsid w:val="001C0E2B"/>
    <w:rsid w:val="00210210"/>
    <w:rsid w:val="002602EA"/>
    <w:rsid w:val="00291124"/>
    <w:rsid w:val="002A36F4"/>
    <w:rsid w:val="00326261"/>
    <w:rsid w:val="00383861"/>
    <w:rsid w:val="003A3387"/>
    <w:rsid w:val="003C7578"/>
    <w:rsid w:val="003E21B7"/>
    <w:rsid w:val="003F4813"/>
    <w:rsid w:val="00460CAC"/>
    <w:rsid w:val="004B3EA4"/>
    <w:rsid w:val="004B5985"/>
    <w:rsid w:val="00502F25"/>
    <w:rsid w:val="006235BA"/>
    <w:rsid w:val="0062718A"/>
    <w:rsid w:val="00627E94"/>
    <w:rsid w:val="0068190A"/>
    <w:rsid w:val="00694883"/>
    <w:rsid w:val="006C7E42"/>
    <w:rsid w:val="006F45AE"/>
    <w:rsid w:val="00701666"/>
    <w:rsid w:val="00722518"/>
    <w:rsid w:val="00767C1B"/>
    <w:rsid w:val="00777CB5"/>
    <w:rsid w:val="00786466"/>
    <w:rsid w:val="007B41E0"/>
    <w:rsid w:val="007E295D"/>
    <w:rsid w:val="00824811"/>
    <w:rsid w:val="0092076E"/>
    <w:rsid w:val="00922EF9"/>
    <w:rsid w:val="0097032E"/>
    <w:rsid w:val="00975000"/>
    <w:rsid w:val="009C6558"/>
    <w:rsid w:val="00A10A3A"/>
    <w:rsid w:val="00A257A2"/>
    <w:rsid w:val="00A83756"/>
    <w:rsid w:val="00A95958"/>
    <w:rsid w:val="00AB268D"/>
    <w:rsid w:val="00AE01DD"/>
    <w:rsid w:val="00B2074E"/>
    <w:rsid w:val="00B424FF"/>
    <w:rsid w:val="00B50083"/>
    <w:rsid w:val="00B6697B"/>
    <w:rsid w:val="00BB6299"/>
    <w:rsid w:val="00BD774B"/>
    <w:rsid w:val="00C30EDE"/>
    <w:rsid w:val="00C719D9"/>
    <w:rsid w:val="00CF1FB7"/>
    <w:rsid w:val="00D11777"/>
    <w:rsid w:val="00D24121"/>
    <w:rsid w:val="00D346DB"/>
    <w:rsid w:val="00D35EC3"/>
    <w:rsid w:val="00D476D9"/>
    <w:rsid w:val="00D77044"/>
    <w:rsid w:val="00D96F09"/>
    <w:rsid w:val="00E1050C"/>
    <w:rsid w:val="00E12E27"/>
    <w:rsid w:val="00E1567D"/>
    <w:rsid w:val="00E6621A"/>
    <w:rsid w:val="00EA62A7"/>
    <w:rsid w:val="00EC79DD"/>
    <w:rsid w:val="00F27F5C"/>
    <w:rsid w:val="00F3577B"/>
    <w:rsid w:val="00F36ECE"/>
    <w:rsid w:val="00F5123D"/>
    <w:rsid w:val="00F84AA5"/>
    <w:rsid w:val="00F94DCD"/>
    <w:rsid w:val="00FA0F1B"/>
    <w:rsid w:val="00FA71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3BB99"/>
  <w15:chartTrackingRefBased/>
  <w15:docId w15:val="{754CAC6E-3264-4233-A0C0-A7B2B799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7E94"/>
    <w:pPr>
      <w:spacing w:after="0" w:line="240" w:lineRule="auto"/>
    </w:pPr>
    <w:rPr>
      <w:rFonts w:ascii="Arial" w:eastAsia="Times New Roman" w:hAnsi="Arial" w:cs="Times New Roman"/>
      <w:szCs w:val="20"/>
      <w:lang w:eastAsia="cs-CZ"/>
    </w:rPr>
  </w:style>
  <w:style w:type="paragraph" w:styleId="Nadpis3">
    <w:name w:val="heading 3"/>
    <w:basedOn w:val="Normln"/>
    <w:next w:val="Normln"/>
    <w:link w:val="Nadpis3Char"/>
    <w:uiPriority w:val="9"/>
    <w:unhideWhenUsed/>
    <w:qFormat/>
    <w:rsid w:val="00D346DB"/>
    <w:pPr>
      <w:keepNext/>
      <w:keepLines/>
      <w:pBdr>
        <w:top w:val="single" w:sz="4" w:space="1" w:color="auto"/>
        <w:left w:val="single" w:sz="4" w:space="4" w:color="auto"/>
        <w:bottom w:val="single" w:sz="4" w:space="1" w:color="auto"/>
        <w:right w:val="single" w:sz="4" w:space="4" w:color="auto"/>
      </w:pBdr>
      <w:shd w:val="solid" w:color="D9D9D9" w:themeColor="background1" w:themeShade="D9" w:fill="BFBFBF" w:themeFill="background1" w:themeFillShade="BF"/>
      <w:spacing w:before="40" w:line="259" w:lineRule="auto"/>
      <w:jc w:val="center"/>
      <w:outlineLvl w:val="2"/>
    </w:pPr>
    <w:rPr>
      <w:rFonts w:ascii="Calibri" w:eastAsiaTheme="majorEastAsia" w:hAnsi="Calibri" w:cstheme="majorBidi"/>
      <w:b/>
      <w:sz w:val="28"/>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627E94"/>
    <w:rPr>
      <w:sz w:val="24"/>
    </w:rPr>
  </w:style>
  <w:style w:type="character" w:customStyle="1" w:styleId="ZkladntextChar">
    <w:name w:val="Základní text Char"/>
    <w:basedOn w:val="Standardnpsmoodstavce"/>
    <w:link w:val="Zkladntext"/>
    <w:rsid w:val="00627E94"/>
    <w:rPr>
      <w:rFonts w:ascii="Arial" w:eastAsia="Times New Roman" w:hAnsi="Arial" w:cs="Times New Roman"/>
      <w:sz w:val="24"/>
      <w:szCs w:val="20"/>
      <w:lang w:eastAsia="cs-CZ"/>
    </w:rPr>
  </w:style>
  <w:style w:type="paragraph" w:customStyle="1" w:styleId="text">
    <w:name w:val="text"/>
    <w:rsid w:val="00627E94"/>
    <w:pPr>
      <w:widowControl w:val="0"/>
      <w:spacing w:before="240" w:after="0" w:line="240" w:lineRule="exact"/>
      <w:jc w:val="both"/>
    </w:pPr>
    <w:rPr>
      <w:rFonts w:ascii="Arial" w:eastAsia="Times New Roman" w:hAnsi="Arial" w:cs="Arial"/>
      <w:snapToGrid w:val="0"/>
      <w:sz w:val="24"/>
      <w:szCs w:val="24"/>
    </w:rPr>
  </w:style>
  <w:style w:type="paragraph" w:styleId="Odstavecseseznamem">
    <w:name w:val="List Paragraph"/>
    <w:aliases w:val="Odrážka,Nad,List Paragraph,Odstavec cíl se seznamem,Odstavec se seznamem5,Odstavec_muj,Odrážky,Odstavec se seznamem a odrážkou,1 úroveň Odstavec se seznamem,List Paragraph (Czech Tourism),Číslování,Smlouva-Odst.,Datum_,Odstavec 1.1."/>
    <w:basedOn w:val="Normln"/>
    <w:link w:val="OdstavecseseznamemChar"/>
    <w:uiPriority w:val="34"/>
    <w:qFormat/>
    <w:rsid w:val="00627E94"/>
    <w:pPr>
      <w:spacing w:after="120"/>
      <w:jc w:val="both"/>
    </w:pPr>
    <w:rPr>
      <w:szCs w:val="24"/>
    </w:rPr>
  </w:style>
  <w:style w:type="character" w:customStyle="1" w:styleId="OdstavecseseznamemChar">
    <w:name w:val="Odstavec se seznamem Char"/>
    <w:aliases w:val="Odrážka Char,Nad Char,List Paragraph Char,Odstavec cíl se seznamem Char,Odstavec se seznamem5 Char,Odstavec_muj Char,Odrážky Char,Odstavec se seznamem a odrážkou Char,1 úroveň Odstavec se seznamem Char,Číslování Char"/>
    <w:link w:val="Odstavecseseznamem"/>
    <w:uiPriority w:val="34"/>
    <w:locked/>
    <w:rsid w:val="00627E94"/>
    <w:rPr>
      <w:rFonts w:ascii="Arial" w:eastAsia="Times New Roman" w:hAnsi="Arial" w:cs="Times New Roman"/>
      <w:szCs w:val="24"/>
      <w:lang w:eastAsia="cs-CZ"/>
    </w:rPr>
  </w:style>
  <w:style w:type="paragraph" w:styleId="Zhlav">
    <w:name w:val="header"/>
    <w:basedOn w:val="Normln"/>
    <w:link w:val="ZhlavChar"/>
    <w:uiPriority w:val="99"/>
    <w:unhideWhenUsed/>
    <w:rsid w:val="002A36F4"/>
    <w:pPr>
      <w:tabs>
        <w:tab w:val="center" w:pos="4536"/>
        <w:tab w:val="right" w:pos="9072"/>
      </w:tabs>
    </w:pPr>
  </w:style>
  <w:style w:type="character" w:customStyle="1" w:styleId="ZhlavChar">
    <w:name w:val="Záhlaví Char"/>
    <w:basedOn w:val="Standardnpsmoodstavce"/>
    <w:link w:val="Zhlav"/>
    <w:uiPriority w:val="99"/>
    <w:rsid w:val="002A36F4"/>
    <w:rPr>
      <w:rFonts w:ascii="Arial" w:eastAsia="Times New Roman" w:hAnsi="Arial" w:cs="Times New Roman"/>
      <w:szCs w:val="20"/>
      <w:lang w:eastAsia="cs-CZ"/>
    </w:rPr>
  </w:style>
  <w:style w:type="paragraph" w:styleId="Zpat">
    <w:name w:val="footer"/>
    <w:basedOn w:val="Normln"/>
    <w:link w:val="ZpatChar"/>
    <w:uiPriority w:val="99"/>
    <w:unhideWhenUsed/>
    <w:rsid w:val="002A36F4"/>
    <w:pPr>
      <w:tabs>
        <w:tab w:val="center" w:pos="4536"/>
        <w:tab w:val="right" w:pos="9072"/>
      </w:tabs>
    </w:pPr>
  </w:style>
  <w:style w:type="character" w:customStyle="1" w:styleId="ZpatChar">
    <w:name w:val="Zápatí Char"/>
    <w:basedOn w:val="Standardnpsmoodstavce"/>
    <w:link w:val="Zpat"/>
    <w:uiPriority w:val="99"/>
    <w:rsid w:val="002A36F4"/>
    <w:rPr>
      <w:rFonts w:ascii="Arial" w:eastAsia="Times New Roman" w:hAnsi="Arial" w:cs="Times New Roman"/>
      <w:szCs w:val="20"/>
      <w:lang w:eastAsia="cs-CZ"/>
    </w:rPr>
  </w:style>
  <w:style w:type="paragraph" w:styleId="Textpoznpodarou">
    <w:name w:val="footnote text"/>
    <w:basedOn w:val="Normln"/>
    <w:link w:val="TextpoznpodarouChar"/>
    <w:uiPriority w:val="99"/>
    <w:semiHidden/>
    <w:rsid w:val="00D24121"/>
    <w:pPr>
      <w:tabs>
        <w:tab w:val="left" w:pos="425"/>
      </w:tabs>
      <w:ind w:left="425" w:hanging="425"/>
      <w:jc w:val="both"/>
    </w:pPr>
    <w:rPr>
      <w:rFonts w:ascii="Times New Roman" w:hAnsi="Times New Roman"/>
      <w:sz w:val="20"/>
    </w:rPr>
  </w:style>
  <w:style w:type="character" w:customStyle="1" w:styleId="TextpoznpodarouChar">
    <w:name w:val="Text pozn. pod čarou Char"/>
    <w:basedOn w:val="Standardnpsmoodstavce"/>
    <w:link w:val="Textpoznpodarou"/>
    <w:uiPriority w:val="99"/>
    <w:semiHidden/>
    <w:rsid w:val="00D24121"/>
    <w:rPr>
      <w:rFonts w:ascii="Times New Roman" w:eastAsia="Times New Roman" w:hAnsi="Times New Roman" w:cs="Times New Roman"/>
      <w:sz w:val="20"/>
      <w:szCs w:val="20"/>
      <w:lang w:eastAsia="cs-CZ"/>
    </w:rPr>
  </w:style>
  <w:style w:type="character" w:styleId="Znakapoznpodarou">
    <w:name w:val="footnote reference"/>
    <w:semiHidden/>
    <w:rsid w:val="00D24121"/>
    <w:rPr>
      <w:vertAlign w:val="superscript"/>
    </w:rPr>
  </w:style>
  <w:style w:type="paragraph" w:customStyle="1" w:styleId="Default">
    <w:name w:val="Default"/>
    <w:rsid w:val="00BD774B"/>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odkaz">
    <w:name w:val="Hyperlink"/>
    <w:rsid w:val="00023C04"/>
    <w:rPr>
      <w:color w:val="0000FF"/>
      <w:u w:val="single"/>
    </w:rPr>
  </w:style>
  <w:style w:type="character" w:customStyle="1" w:styleId="Nadpis3Char">
    <w:name w:val="Nadpis 3 Char"/>
    <w:basedOn w:val="Standardnpsmoodstavce"/>
    <w:link w:val="Nadpis3"/>
    <w:uiPriority w:val="9"/>
    <w:rsid w:val="00D346DB"/>
    <w:rPr>
      <w:rFonts w:ascii="Calibri" w:eastAsiaTheme="majorEastAsia" w:hAnsi="Calibri" w:cstheme="majorBidi"/>
      <w:b/>
      <w:sz w:val="28"/>
      <w:szCs w:val="24"/>
      <w:shd w:val="solid" w:color="D9D9D9" w:themeColor="background1" w:themeShade="D9" w:fill="BFBFBF" w:themeFill="background1" w:themeFillShade="BF"/>
    </w:rPr>
  </w:style>
  <w:style w:type="paragraph" w:styleId="Textbubliny">
    <w:name w:val="Balloon Text"/>
    <w:basedOn w:val="Normln"/>
    <w:link w:val="TextbublinyChar"/>
    <w:uiPriority w:val="99"/>
    <w:semiHidden/>
    <w:unhideWhenUsed/>
    <w:rsid w:val="001B4BD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B4BD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958742">
      <w:bodyDiv w:val="1"/>
      <w:marLeft w:val="0"/>
      <w:marRight w:val="0"/>
      <w:marTop w:val="0"/>
      <w:marBottom w:val="0"/>
      <w:divBdr>
        <w:top w:val="none" w:sz="0" w:space="0" w:color="auto"/>
        <w:left w:val="none" w:sz="0" w:space="0" w:color="auto"/>
        <w:bottom w:val="none" w:sz="0" w:space="0" w:color="auto"/>
        <w:right w:val="none" w:sz="0" w:space="0" w:color="auto"/>
      </w:divBdr>
    </w:div>
    <w:div w:id="184381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financnianalytickyurad.cz/files/20220412-ukr-blr.xlsx" TargetMode="External"/><Relationship Id="rId1" Type="http://schemas.openxmlformats.org/officeDocument/2006/relationships/hyperlink" Target="https://www.financnianalytickyurad.cz/files/20220412-ukr-blr.xls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1850</Words>
  <Characters>10918</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PhDr. Andělová Yvona</dc:creator>
  <cp:keywords/>
  <dc:description/>
  <cp:lastModifiedBy>PhDr. Yvona Andělová</cp:lastModifiedBy>
  <cp:revision>2</cp:revision>
  <cp:lastPrinted>2025-11-06T11:09:00Z</cp:lastPrinted>
  <dcterms:created xsi:type="dcterms:W3CDTF">2026-02-03T11:55:00Z</dcterms:created>
  <dcterms:modified xsi:type="dcterms:W3CDTF">2026-02-03T11:55:00Z</dcterms:modified>
</cp:coreProperties>
</file>